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30"/>
        <w:tblW w:w="14153" w:type="dxa"/>
        <w:tblLayout w:type="fixed"/>
        <w:tblLook w:val="04A0" w:firstRow="1" w:lastRow="0" w:firstColumn="1" w:lastColumn="0" w:noHBand="0" w:noVBand="1"/>
      </w:tblPr>
      <w:tblGrid>
        <w:gridCol w:w="1418"/>
        <w:gridCol w:w="3492"/>
        <w:gridCol w:w="906"/>
        <w:gridCol w:w="913"/>
        <w:gridCol w:w="906"/>
        <w:gridCol w:w="1045"/>
        <w:gridCol w:w="1049"/>
        <w:gridCol w:w="4424"/>
      </w:tblGrid>
      <w:tr w:rsidR="0092429D" w:rsidRPr="00B86325" w:rsidTr="0092429D">
        <w:trPr>
          <w:trHeight w:val="40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部別</w:t>
            </w:r>
            <w:proofErr w:type="gramEnd"/>
          </w:p>
        </w:tc>
        <w:tc>
          <w:tcPr>
            <w:tcW w:w="34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院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系別</w:t>
            </w:r>
          </w:p>
        </w:tc>
        <w:tc>
          <w:tcPr>
            <w:tcW w:w="906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學費</w:t>
            </w:r>
          </w:p>
        </w:tc>
        <w:tc>
          <w:tcPr>
            <w:tcW w:w="913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雜費</w:t>
            </w:r>
          </w:p>
        </w:tc>
        <w:tc>
          <w:tcPr>
            <w:tcW w:w="906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  <w:tc>
          <w:tcPr>
            <w:tcW w:w="1045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一般生每學分費</w:t>
            </w:r>
          </w:p>
        </w:tc>
        <w:tc>
          <w:tcPr>
            <w:tcW w:w="1049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延修生</w:t>
            </w:r>
          </w:p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每學分費</w:t>
            </w:r>
          </w:p>
        </w:tc>
        <w:tc>
          <w:tcPr>
            <w:tcW w:w="442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2429D" w:rsidRPr="00B86325" w:rsidTr="0092429D">
        <w:trPr>
          <w:trHeight w:val="737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碩士在職</w:t>
            </w:r>
          </w:p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專    班</w:t>
            </w:r>
          </w:p>
        </w:tc>
        <w:tc>
          <w:tcPr>
            <w:tcW w:w="34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429D" w:rsidRPr="00B86325" w:rsidRDefault="0092429D" w:rsidP="0092429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中國文學系碩士在職專班</w:t>
            </w:r>
          </w:p>
        </w:tc>
        <w:tc>
          <w:tcPr>
            <w:tcW w:w="906" w:type="dxa"/>
            <w:vMerge w:val="restart"/>
            <w:tcBorders>
              <w:top w:val="double" w:sz="4" w:space="0" w:color="auto"/>
            </w:tcBorders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/>
                <w:sz w:val="20"/>
                <w:szCs w:val="20"/>
              </w:rPr>
              <w:t>37,282</w:t>
            </w:r>
          </w:p>
        </w:tc>
        <w:tc>
          <w:tcPr>
            <w:tcW w:w="913" w:type="dxa"/>
            <w:vMerge w:val="restart"/>
            <w:tcBorders>
              <w:top w:val="double" w:sz="4" w:space="0" w:color="auto"/>
            </w:tcBorders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/>
                <w:sz w:val="20"/>
                <w:szCs w:val="20"/>
              </w:rPr>
              <w:t>15,345</w:t>
            </w:r>
          </w:p>
        </w:tc>
        <w:tc>
          <w:tcPr>
            <w:tcW w:w="906" w:type="dxa"/>
            <w:vMerge w:val="restart"/>
            <w:tcBorders>
              <w:top w:val="double" w:sz="4" w:space="0" w:color="auto"/>
            </w:tcBorders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/>
                <w:sz w:val="20"/>
                <w:szCs w:val="20"/>
              </w:rPr>
              <w:t>52,627</w:t>
            </w:r>
          </w:p>
        </w:tc>
        <w:tc>
          <w:tcPr>
            <w:tcW w:w="1045" w:type="dxa"/>
            <w:vMerge w:val="restart"/>
            <w:tcBorders>
              <w:top w:val="double" w:sz="4" w:space="0" w:color="auto"/>
            </w:tcBorders>
          </w:tcPr>
          <w:p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double" w:sz="4" w:space="0" w:color="auto"/>
            </w:tcBorders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5,075元</w:t>
            </w:r>
          </w:p>
        </w:tc>
        <w:tc>
          <w:tcPr>
            <w:tcW w:w="442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2429D" w:rsidRPr="00A84997" w:rsidRDefault="0092429D" w:rsidP="0092429D">
            <w:pPr>
              <w:spacing w:line="32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A84997">
              <w:rPr>
                <w:rFonts w:ascii="標楷體" w:eastAsia="標楷體" w:hAnsi="標楷體" w:hint="eastAsia"/>
                <w:sz w:val="20"/>
                <w:szCs w:val="20"/>
              </w:rPr>
              <w:t>延修生註冊繳費時，學分為9學分以下者(含9 學分)依修習學分收費(體育、軍訓依教育部規定收2小時學分費)，達10學分以上者（含10學分），需繳全額學雜費。</w:t>
            </w:r>
          </w:p>
          <w:p w:rsidR="0092429D" w:rsidRDefault="0092429D" w:rsidP="0092429D">
            <w:pPr>
              <w:spacing w:line="32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A84997">
              <w:rPr>
                <w:rFonts w:ascii="標楷體" w:eastAsia="標楷體" w:hAnsi="標楷體" w:hint="eastAsia"/>
                <w:sz w:val="20"/>
                <w:szCs w:val="20"/>
              </w:rPr>
              <w:t>延修生修習9學分以下者（含9學分），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依修習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學制學分收費</w:t>
            </w:r>
            <w:r w:rsidRPr="00A84997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92429D" w:rsidRDefault="00C95828" w:rsidP="0092429D">
            <w:pPr>
              <w:spacing w:line="32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81"/>
            </w:r>
            <w:r w:rsidR="0092429D">
              <w:rPr>
                <w:rFonts w:ascii="標楷體" w:eastAsia="標楷體" w:hAnsi="標楷體" w:hint="eastAsia"/>
                <w:sz w:val="20"/>
                <w:szCs w:val="20"/>
              </w:rPr>
              <w:t>日間學制-</w:t>
            </w:r>
            <w:r w:rsidR="0092429D" w:rsidRPr="00F13CB5">
              <w:rPr>
                <w:rFonts w:ascii="標楷體" w:eastAsia="標楷體" w:hAnsi="標楷體" w:hint="eastAsia"/>
                <w:sz w:val="20"/>
                <w:szCs w:val="20"/>
              </w:rPr>
              <w:t>每學分1,500元</w:t>
            </w:r>
          </w:p>
          <w:p w:rsidR="0092429D" w:rsidRDefault="00C95828" w:rsidP="0092429D">
            <w:pPr>
              <w:spacing w:line="32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82"/>
            </w:r>
            <w:r w:rsidR="0092429D">
              <w:rPr>
                <w:rFonts w:ascii="標楷體" w:eastAsia="標楷體" w:hAnsi="標楷體" w:hint="eastAsia"/>
                <w:sz w:val="20"/>
                <w:szCs w:val="20"/>
              </w:rPr>
              <w:t>碩士在職專班-每學分5,075元</w:t>
            </w:r>
          </w:p>
          <w:p w:rsidR="0092429D" w:rsidRDefault="00C95828" w:rsidP="0092429D">
            <w:pPr>
              <w:spacing w:line="32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83"/>
            </w:r>
            <w:r w:rsidR="0092429D">
              <w:rPr>
                <w:rFonts w:ascii="標楷體" w:eastAsia="標楷體" w:hAnsi="標楷體" w:hint="eastAsia"/>
                <w:sz w:val="20"/>
                <w:szCs w:val="20"/>
              </w:rPr>
              <w:t>管理碩士在職專班 ：</w:t>
            </w:r>
          </w:p>
          <w:p w:rsidR="0092429D" w:rsidRDefault="0092429D" w:rsidP="0092429D">
            <w:pPr>
              <w:spacing w:line="320" w:lineRule="exact"/>
              <w:ind w:firstLineChars="350" w:firstLine="7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B6FFBB" wp14:editId="687D8A0A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90805</wp:posOffset>
                      </wp:positionV>
                      <wp:extent cx="53340" cy="259080"/>
                      <wp:effectExtent l="0" t="0" r="22860" b="26670"/>
                      <wp:wrapNone/>
                      <wp:docPr id="3" name="左大括弧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" cy="25908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大括弧 3" o:spid="_x0000_s1026" type="#_x0000_t87" style="position:absolute;margin-left:28.05pt;margin-top:7.15pt;width:4.2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" adj="371" strokecolor="#4579b8 [3044]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領導管理組-每學分6,800元</w:t>
            </w:r>
          </w:p>
          <w:p w:rsidR="0092429D" w:rsidRDefault="0092429D" w:rsidP="0092429D">
            <w:pPr>
              <w:spacing w:line="320" w:lineRule="exact"/>
              <w:ind w:firstLineChars="350" w:firstLine="7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教管管理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組-每學分6,000元</w:t>
            </w:r>
          </w:p>
          <w:p w:rsidR="00C95828" w:rsidRDefault="00C95828" w:rsidP="00C95828">
            <w:pPr>
              <w:spacing w:line="320" w:lineRule="exact"/>
              <w:ind w:left="400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84"/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實驗（實習）課程，依其開課時數計收學分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費。</w:t>
            </w:r>
          </w:p>
          <w:p w:rsidR="0092429D" w:rsidRDefault="0092429D" w:rsidP="0092429D">
            <w:pPr>
              <w:spacing w:line="32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34595B">
              <w:rPr>
                <w:rFonts w:ascii="標楷體" w:eastAsia="標楷體" w:hAnsi="標楷體" w:hint="eastAsia"/>
                <w:sz w:val="20"/>
                <w:szCs w:val="20"/>
              </w:rPr>
              <w:t>未繳交全額學雜費之學生，修習0學分課程者，依其課程時數計收學分費。</w:t>
            </w:r>
          </w:p>
          <w:p w:rsidR="0092429D" w:rsidRPr="00641AF7" w:rsidRDefault="0092429D" w:rsidP="0092429D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641AF7">
              <w:rPr>
                <w:rFonts w:ascii="標楷體" w:eastAsia="標楷體" w:hAnsi="標楷體" w:hint="eastAsia"/>
                <w:sz w:val="20"/>
                <w:szCs w:val="20"/>
              </w:rPr>
              <w:t>其他收費及住宿費收費標準請參酌附表。</w:t>
            </w:r>
          </w:p>
        </w:tc>
      </w:tr>
      <w:tr w:rsidR="0092429D" w:rsidRPr="00B86325" w:rsidTr="0092429D">
        <w:trPr>
          <w:trHeight w:val="737"/>
        </w:trPr>
        <w:tc>
          <w:tcPr>
            <w:tcW w:w="1418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29D" w:rsidRPr="00B86325" w:rsidRDefault="0092429D" w:rsidP="0092429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社會與兒童少年福利碩士在職專班</w:t>
            </w:r>
          </w:p>
        </w:tc>
        <w:tc>
          <w:tcPr>
            <w:tcW w:w="906" w:type="dxa"/>
            <w:vMerge/>
            <w:tcBorders>
              <w:top w:val="double" w:sz="4" w:space="0" w:color="auto"/>
            </w:tcBorders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double" w:sz="4" w:space="0" w:color="auto"/>
            </w:tcBorders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double" w:sz="4" w:space="0" w:color="auto"/>
            </w:tcBorders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double" w:sz="4" w:space="0" w:color="auto"/>
            </w:tcBorders>
          </w:tcPr>
          <w:p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double" w:sz="4" w:space="0" w:color="auto"/>
            </w:tcBorders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4" w:type="dxa"/>
            <w:vMerge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2429D" w:rsidRDefault="0092429D" w:rsidP="0092429D">
            <w:pPr>
              <w:spacing w:line="32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429D" w:rsidRPr="00B86325" w:rsidTr="0092429D">
        <w:trPr>
          <w:trHeight w:val="737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92429D" w:rsidRPr="00B86325" w:rsidRDefault="0092429D" w:rsidP="0092429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法律學系碩士在職專班</w:t>
            </w:r>
          </w:p>
        </w:tc>
        <w:tc>
          <w:tcPr>
            <w:tcW w:w="906" w:type="dxa"/>
            <w:vMerge/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6" w:type="dxa"/>
            <w:vMerge/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4" w:type="dxa"/>
            <w:vMerge/>
            <w:tcBorders>
              <w:right w:val="single" w:sz="12" w:space="0" w:color="auto"/>
            </w:tcBorders>
          </w:tcPr>
          <w:p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429D" w:rsidRPr="00B86325" w:rsidTr="0092429D">
        <w:trPr>
          <w:trHeight w:val="737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92429D" w:rsidRPr="00B86325" w:rsidRDefault="0092429D" w:rsidP="0092429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教育研究所碩士在職專班</w:t>
            </w:r>
          </w:p>
        </w:tc>
        <w:tc>
          <w:tcPr>
            <w:tcW w:w="906" w:type="dxa"/>
            <w:vMerge/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6" w:type="dxa"/>
            <w:vMerge/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4" w:type="dxa"/>
            <w:vMerge/>
            <w:tcBorders>
              <w:right w:val="single" w:sz="12" w:space="0" w:color="auto"/>
            </w:tcBorders>
          </w:tcPr>
          <w:p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429D" w:rsidRPr="00B86325" w:rsidTr="0092429D">
        <w:trPr>
          <w:trHeight w:val="737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92429D" w:rsidRPr="00B86325" w:rsidRDefault="0092429D" w:rsidP="0092429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觀光事業學系碩士在職專班</w:t>
            </w:r>
          </w:p>
        </w:tc>
        <w:tc>
          <w:tcPr>
            <w:tcW w:w="906" w:type="dxa"/>
            <w:vMerge/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6" w:type="dxa"/>
            <w:vMerge/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4" w:type="dxa"/>
            <w:vMerge/>
            <w:tcBorders>
              <w:right w:val="single" w:sz="12" w:space="0" w:color="auto"/>
            </w:tcBorders>
          </w:tcPr>
          <w:p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429D" w:rsidRPr="00B86325" w:rsidTr="0092429D">
        <w:trPr>
          <w:trHeight w:val="737"/>
        </w:trPr>
        <w:tc>
          <w:tcPr>
            <w:tcW w:w="1418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29D" w:rsidRPr="00B86325" w:rsidRDefault="0092429D" w:rsidP="0092429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化</w:t>
            </w:r>
            <w:proofErr w:type="gramStart"/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粧</w:t>
            </w:r>
            <w:proofErr w:type="gramEnd"/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品科學系碩士在職專班</w:t>
            </w:r>
          </w:p>
        </w:tc>
        <w:tc>
          <w:tcPr>
            <w:tcW w:w="906" w:type="dxa"/>
            <w:vMerge w:val="restart"/>
            <w:tcBorders>
              <w:bottom w:val="double" w:sz="4" w:space="0" w:color="auto"/>
            </w:tcBorders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39,004</w:t>
            </w:r>
          </w:p>
        </w:tc>
        <w:tc>
          <w:tcPr>
            <w:tcW w:w="913" w:type="dxa"/>
            <w:vMerge w:val="restart"/>
            <w:tcBorders>
              <w:bottom w:val="double" w:sz="4" w:space="0" w:color="auto"/>
            </w:tcBorders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15,345</w:t>
            </w:r>
          </w:p>
        </w:tc>
        <w:tc>
          <w:tcPr>
            <w:tcW w:w="906" w:type="dxa"/>
            <w:vMerge w:val="restart"/>
            <w:tcBorders>
              <w:bottom w:val="double" w:sz="4" w:space="0" w:color="auto"/>
            </w:tcBorders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54,349</w:t>
            </w:r>
          </w:p>
        </w:tc>
        <w:tc>
          <w:tcPr>
            <w:tcW w:w="1045" w:type="dxa"/>
            <w:vMerge/>
            <w:tcBorders>
              <w:bottom w:val="double" w:sz="4" w:space="0" w:color="auto"/>
            </w:tcBorders>
          </w:tcPr>
          <w:p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bottom w:val="double" w:sz="4" w:space="0" w:color="auto"/>
            </w:tcBorders>
          </w:tcPr>
          <w:p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4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429D" w:rsidRPr="00B86325" w:rsidTr="0092429D">
        <w:trPr>
          <w:trHeight w:val="737"/>
        </w:trPr>
        <w:tc>
          <w:tcPr>
            <w:tcW w:w="1418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2429D" w:rsidRPr="00B86325" w:rsidRDefault="0092429D" w:rsidP="0092429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應用與科技管理碩士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在職專班</w:t>
            </w:r>
          </w:p>
        </w:tc>
        <w:tc>
          <w:tcPr>
            <w:tcW w:w="9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4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429D" w:rsidRPr="00B86325" w:rsidTr="0092429D">
        <w:trPr>
          <w:trHeight w:hRule="exact" w:val="1683"/>
        </w:trPr>
        <w:tc>
          <w:tcPr>
            <w:tcW w:w="141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管理碩士</w:t>
            </w:r>
          </w:p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在職專班</w:t>
            </w:r>
          </w:p>
        </w:tc>
        <w:tc>
          <w:tcPr>
            <w:tcW w:w="34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2429D" w:rsidRPr="00B86325" w:rsidRDefault="0092429D" w:rsidP="0092429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領導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管理組（原為高階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管理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組）</w:t>
            </w:r>
          </w:p>
        </w:tc>
        <w:tc>
          <w:tcPr>
            <w:tcW w:w="906" w:type="dxa"/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11,500</w:t>
            </w:r>
          </w:p>
        </w:tc>
        <w:tc>
          <w:tcPr>
            <w:tcW w:w="906" w:type="dxa"/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6,800</w:t>
            </w:r>
          </w:p>
        </w:tc>
        <w:tc>
          <w:tcPr>
            <w:tcW w:w="1049" w:type="dxa"/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6,800</w:t>
            </w:r>
          </w:p>
        </w:tc>
        <w:tc>
          <w:tcPr>
            <w:tcW w:w="4424" w:type="dxa"/>
            <w:vMerge w:val="restart"/>
            <w:tcBorders>
              <w:right w:val="single" w:sz="12" w:space="0" w:color="auto"/>
            </w:tcBorders>
          </w:tcPr>
          <w:p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108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學年度入學新生開始實施</w:t>
            </w:r>
          </w:p>
          <w:p w:rsidR="0092429D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2.107學年度前入學者，收費如下：</w:t>
            </w:r>
          </w:p>
          <w:p w:rsidR="0092429D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258B0F" wp14:editId="425487BB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111125</wp:posOffset>
                      </wp:positionV>
                      <wp:extent cx="53340" cy="498143"/>
                      <wp:effectExtent l="0" t="0" r="22860" b="16510"/>
                      <wp:wrapNone/>
                      <wp:docPr id="1" name="左大括弧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" cy="498143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大括弧 1" o:spid="_x0000_s1026" type="#_x0000_t87" style="position:absolute;margin-left:9.3pt;margin-top:8.75pt;width:4.2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" adj="193" strokecolor="#4a7ebb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經營管理組-每學分6,000元</w:t>
            </w:r>
          </w:p>
          <w:p w:rsidR="0092429D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教管管理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組-每學分6,000元</w:t>
            </w:r>
          </w:p>
          <w:p w:rsidR="0092429D" w:rsidRPr="000B2AB7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高階管理組-每學分6,800元</w:t>
            </w:r>
          </w:p>
          <w:p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3.每學期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雜費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  <w:p w:rsidR="0092429D" w:rsidRDefault="0092429D" w:rsidP="0092429D">
            <w:pPr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每學期繳交之雜費於第三年後無須繳交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92429D" w:rsidRPr="001B3894" w:rsidRDefault="0092429D" w:rsidP="0092429D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proofErr w:type="gramStart"/>
            <w:r w:rsidRPr="001B3894">
              <w:rPr>
                <w:rFonts w:ascii="標楷體" w:eastAsia="標楷體" w:hAnsi="標楷體" w:hint="eastAsia"/>
                <w:sz w:val="20"/>
                <w:szCs w:val="20"/>
              </w:rPr>
              <w:t>修習大學部</w:t>
            </w:r>
            <w:proofErr w:type="gramEnd"/>
            <w:r w:rsidRPr="001B3894">
              <w:rPr>
                <w:rFonts w:ascii="標楷體" w:eastAsia="標楷體" w:hAnsi="標楷體" w:hint="eastAsia"/>
                <w:sz w:val="20"/>
                <w:szCs w:val="20"/>
              </w:rPr>
              <w:t>課程（含教育學程）於修</w:t>
            </w:r>
            <w:proofErr w:type="gramStart"/>
            <w:r w:rsidRPr="001B3894">
              <w:rPr>
                <w:rFonts w:ascii="標楷體" w:eastAsia="標楷體" w:hAnsi="標楷體" w:hint="eastAsia"/>
                <w:sz w:val="20"/>
                <w:szCs w:val="20"/>
              </w:rPr>
              <w:t>習當期依</w:t>
            </w:r>
            <w:proofErr w:type="gramEnd"/>
            <w:r w:rsidRPr="001B3894">
              <w:rPr>
                <w:rFonts w:ascii="標楷體" w:eastAsia="標楷體" w:hAnsi="標楷體" w:hint="eastAsia"/>
                <w:sz w:val="20"/>
                <w:szCs w:val="20"/>
              </w:rPr>
              <w:t>時數計收學分費。</w:t>
            </w:r>
          </w:p>
          <w:p w:rsidR="0092429D" w:rsidRPr="00020304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Pr="00020304">
              <w:rPr>
                <w:rFonts w:ascii="標楷體" w:eastAsia="標楷體" w:hAnsi="標楷體" w:hint="eastAsia"/>
                <w:sz w:val="20"/>
                <w:szCs w:val="20"/>
              </w:rPr>
              <w:t>其他收費及住宿費收費標準請參酌附表。</w:t>
            </w:r>
          </w:p>
        </w:tc>
      </w:tr>
      <w:tr w:rsidR="0092429D" w:rsidRPr="00B86325" w:rsidTr="0092429D">
        <w:trPr>
          <w:trHeight w:hRule="exact" w:val="2108"/>
        </w:trPr>
        <w:tc>
          <w:tcPr>
            <w:tcW w:w="141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9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429D" w:rsidRPr="00B86325" w:rsidRDefault="0092429D" w:rsidP="0092429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教管管理</w:t>
            </w:r>
            <w:proofErr w:type="gramEnd"/>
            <w:r w:rsidRPr="00B86325"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906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5CF8">
              <w:rPr>
                <w:rFonts w:ascii="標楷體" w:eastAsia="標楷體" w:hAnsi="標楷體"/>
                <w:sz w:val="20"/>
                <w:szCs w:val="20"/>
              </w:rPr>
              <w:t>11,500</w:t>
            </w:r>
          </w:p>
        </w:tc>
        <w:tc>
          <w:tcPr>
            <w:tcW w:w="906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5CF8">
              <w:rPr>
                <w:rFonts w:ascii="標楷體" w:eastAsia="標楷體" w:hAnsi="標楷體"/>
                <w:sz w:val="20"/>
                <w:szCs w:val="20"/>
              </w:rPr>
              <w:t>6,000</w:t>
            </w:r>
          </w:p>
        </w:tc>
        <w:tc>
          <w:tcPr>
            <w:tcW w:w="1049" w:type="dxa"/>
            <w:tcBorders>
              <w:left w:val="single" w:sz="8" w:space="0" w:color="auto"/>
              <w:bottom w:val="nil"/>
            </w:tcBorders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5CF8">
              <w:rPr>
                <w:rFonts w:ascii="標楷體" w:eastAsia="標楷體" w:hAnsi="標楷體"/>
                <w:sz w:val="20"/>
                <w:szCs w:val="20"/>
              </w:rPr>
              <w:t>6,000</w:t>
            </w:r>
          </w:p>
        </w:tc>
        <w:tc>
          <w:tcPr>
            <w:tcW w:w="4424" w:type="dxa"/>
            <w:vMerge/>
            <w:tcBorders>
              <w:right w:val="single" w:sz="12" w:space="0" w:color="auto"/>
            </w:tcBorders>
          </w:tcPr>
          <w:p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429D" w:rsidRPr="00B86325" w:rsidTr="0092429D">
        <w:trPr>
          <w:trHeight w:hRule="exact" w:val="73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9D" w:rsidRPr="00B86325" w:rsidRDefault="0092429D" w:rsidP="009242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4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2429D" w:rsidRPr="00B86325" w:rsidRDefault="0092429D" w:rsidP="009242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941ADF" w:rsidRPr="006F49A5" w:rsidRDefault="00B86325" w:rsidP="00726AEC">
      <w:pPr>
        <w:jc w:val="center"/>
        <w:rPr>
          <w:rFonts w:ascii="標楷體" w:eastAsia="標楷體" w:hAnsi="標楷體"/>
          <w:b/>
        </w:rPr>
      </w:pPr>
      <w:r w:rsidRPr="0092429D">
        <w:rPr>
          <w:rFonts w:ascii="標楷體" w:eastAsia="標楷體" w:hAnsi="標楷體" w:hint="eastAsia"/>
          <w:b/>
        </w:rPr>
        <w:t>靜宜大學</w:t>
      </w:r>
      <w:r w:rsidR="00C06FB7" w:rsidRPr="0092429D">
        <w:rPr>
          <w:rFonts w:ascii="標楷體" w:eastAsia="標楷體" w:hAnsi="標楷體" w:hint="eastAsia"/>
          <w:b/>
          <w:u w:val="single"/>
        </w:rPr>
        <w:t>112</w:t>
      </w:r>
      <w:r w:rsidRPr="0092429D">
        <w:rPr>
          <w:rFonts w:ascii="標楷體" w:eastAsia="標楷體" w:hAnsi="標楷體" w:hint="eastAsia"/>
          <w:b/>
          <w:u w:val="single"/>
        </w:rPr>
        <w:t>學年度</w:t>
      </w:r>
      <w:r w:rsidR="002B42DC" w:rsidRPr="0092429D">
        <w:rPr>
          <w:rFonts w:ascii="標楷體" w:eastAsia="標楷體" w:hAnsi="標楷體" w:hint="eastAsia"/>
          <w:b/>
        </w:rPr>
        <w:t>碩士在職專班</w:t>
      </w:r>
      <w:r w:rsidR="00726AEC" w:rsidRPr="0092429D">
        <w:rPr>
          <w:rFonts w:ascii="標楷體" w:eastAsia="標楷體" w:hAnsi="標楷體" w:hint="eastAsia"/>
          <w:b/>
        </w:rPr>
        <w:t>學雜費收費標準</w:t>
      </w:r>
      <w:r w:rsidR="006F49A5">
        <w:rPr>
          <w:rFonts w:ascii="標楷體" w:eastAsia="標楷體" w:hAnsi="標楷體" w:hint="eastAsia"/>
          <w:b/>
        </w:rPr>
        <w:t>(每學期)</w:t>
      </w:r>
    </w:p>
    <w:p w:rsidR="0092429D" w:rsidRDefault="0092429D" w:rsidP="00300720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92429D" w:rsidRDefault="0092429D" w:rsidP="00300720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300720" w:rsidRPr="00F84E0E" w:rsidRDefault="00300720" w:rsidP="0030072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附 表 </w:t>
      </w:r>
    </w:p>
    <w:p w:rsidR="00300720" w:rsidRPr="002E1EAE" w:rsidRDefault="00300720" w:rsidP="0034595B">
      <w:pPr>
        <w:ind w:firstLineChars="500" w:firstLine="1301"/>
        <w:rPr>
          <w:rFonts w:ascii="標楷體" w:eastAsia="標楷體" w:hAnsi="標楷體"/>
          <w:b/>
          <w:sz w:val="26"/>
          <w:szCs w:val="26"/>
        </w:rPr>
      </w:pPr>
      <w:r w:rsidRPr="0092429D">
        <w:rPr>
          <w:rFonts w:ascii="標楷體" w:eastAsia="標楷體" w:hAnsi="標楷體" w:hint="eastAsia"/>
          <w:b/>
          <w:sz w:val="26"/>
          <w:szCs w:val="26"/>
        </w:rPr>
        <w:t>靜宜大學</w:t>
      </w:r>
      <w:r w:rsidR="00C06FB7" w:rsidRPr="0092429D">
        <w:rPr>
          <w:rFonts w:ascii="標楷體" w:eastAsia="標楷體" w:hAnsi="標楷體" w:hint="eastAsia"/>
          <w:b/>
          <w:sz w:val="26"/>
          <w:szCs w:val="26"/>
          <w:u w:val="single"/>
        </w:rPr>
        <w:t>112</w:t>
      </w:r>
      <w:r w:rsidRPr="0092429D">
        <w:rPr>
          <w:rFonts w:ascii="標楷體" w:eastAsia="標楷體" w:hAnsi="標楷體" w:hint="eastAsia"/>
          <w:b/>
          <w:sz w:val="26"/>
          <w:szCs w:val="26"/>
          <w:u w:val="single"/>
        </w:rPr>
        <w:t>學年度</w:t>
      </w:r>
      <w:r w:rsidRPr="0092429D">
        <w:rPr>
          <w:rFonts w:ascii="標楷體" w:eastAsia="標楷體" w:hAnsi="標楷體" w:hint="eastAsia"/>
          <w:b/>
          <w:sz w:val="26"/>
          <w:szCs w:val="26"/>
        </w:rPr>
        <w:t>其他雜費收費標準</w:t>
      </w:r>
      <w:r w:rsidR="002E1EAE">
        <w:rPr>
          <w:rFonts w:ascii="標楷體" w:eastAsia="標楷體" w:hAnsi="標楷體" w:hint="eastAsia"/>
          <w:b/>
          <w:sz w:val="26"/>
          <w:szCs w:val="26"/>
        </w:rPr>
        <w:t>（每學期）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418"/>
        <w:gridCol w:w="5244"/>
      </w:tblGrid>
      <w:tr w:rsidR="00300720" w:rsidTr="008C47FA">
        <w:trPr>
          <w:trHeight w:val="45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00720" w:rsidRPr="0034595B" w:rsidRDefault="00300720" w:rsidP="00853E1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00720" w:rsidRPr="0034595B" w:rsidRDefault="00300720" w:rsidP="00853E1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項  目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00720" w:rsidRPr="0034595B" w:rsidRDefault="00300720" w:rsidP="00853E1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金  額</w:t>
            </w:r>
          </w:p>
        </w:tc>
        <w:tc>
          <w:tcPr>
            <w:tcW w:w="524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00720" w:rsidRPr="0034595B" w:rsidRDefault="00300720" w:rsidP="00853E1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適用對象</w:t>
            </w:r>
          </w:p>
        </w:tc>
      </w:tr>
      <w:tr w:rsidR="00300720" w:rsidTr="008C47FA">
        <w:trPr>
          <w:trHeight w:val="45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300720" w:rsidRPr="0034595B" w:rsidRDefault="00DD1541" w:rsidP="00853E1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300720" w:rsidRPr="0034595B" w:rsidRDefault="00E17DBA" w:rsidP="00853E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電腦及網路通訊使用費</w:t>
            </w:r>
          </w:p>
        </w:tc>
        <w:tc>
          <w:tcPr>
            <w:tcW w:w="1418" w:type="dxa"/>
            <w:vAlign w:val="center"/>
          </w:tcPr>
          <w:p w:rsidR="00300720" w:rsidRPr="0034595B" w:rsidRDefault="00300720" w:rsidP="00DD15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＄</w:t>
            </w:r>
            <w:r w:rsidR="00DD1541">
              <w:rPr>
                <w:rFonts w:ascii="標楷體" w:eastAsia="標楷體" w:hAnsi="標楷體" w:hint="eastAsia"/>
                <w:sz w:val="22"/>
              </w:rPr>
              <w:t>750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300720" w:rsidRPr="0034595B" w:rsidRDefault="00300720" w:rsidP="00853E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全校學生</w:t>
            </w:r>
          </w:p>
        </w:tc>
      </w:tr>
      <w:tr w:rsidR="00300720" w:rsidTr="008C47FA">
        <w:trPr>
          <w:trHeight w:val="454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B65" w:rsidRPr="0034595B" w:rsidRDefault="00DD1541" w:rsidP="00853E1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6C4B65" w:rsidRPr="0034595B" w:rsidRDefault="00300720" w:rsidP="00853E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體育設施使用費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6C4B65" w:rsidRPr="0034595B" w:rsidRDefault="00300720" w:rsidP="00853E1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＄200</w:t>
            </w:r>
          </w:p>
        </w:tc>
        <w:tc>
          <w:tcPr>
            <w:tcW w:w="5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4B65" w:rsidRPr="0034595B" w:rsidRDefault="00300720" w:rsidP="00853E1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4595B">
              <w:rPr>
                <w:rFonts w:ascii="標楷體" w:eastAsia="標楷體" w:hAnsi="標楷體" w:hint="eastAsia"/>
                <w:sz w:val="22"/>
              </w:rPr>
              <w:t>全校學生</w:t>
            </w:r>
          </w:p>
        </w:tc>
      </w:tr>
    </w:tbl>
    <w:p w:rsidR="00300720" w:rsidRDefault="00300720" w:rsidP="00300720">
      <w:pPr>
        <w:rPr>
          <w:rFonts w:ascii="標楷體" w:eastAsia="標楷體" w:hAnsi="標楷體"/>
          <w:szCs w:val="24"/>
        </w:rPr>
      </w:pPr>
    </w:p>
    <w:p w:rsidR="002E1EAE" w:rsidRDefault="002E1EAE" w:rsidP="00300720">
      <w:pPr>
        <w:rPr>
          <w:rFonts w:ascii="標楷體" w:eastAsia="標楷體" w:hAnsi="標楷體"/>
          <w:szCs w:val="24"/>
        </w:rPr>
      </w:pPr>
    </w:p>
    <w:p w:rsidR="00300720" w:rsidRPr="002E1EAE" w:rsidRDefault="00300720" w:rsidP="0034595B">
      <w:pPr>
        <w:ind w:firstLineChars="550" w:firstLine="1431"/>
        <w:rPr>
          <w:rFonts w:ascii="標楷體" w:eastAsia="標楷體" w:hAnsi="標楷體"/>
          <w:b/>
          <w:sz w:val="26"/>
          <w:szCs w:val="26"/>
        </w:rPr>
      </w:pPr>
      <w:r w:rsidRPr="0092429D">
        <w:rPr>
          <w:rFonts w:ascii="標楷體" w:eastAsia="標楷體" w:hAnsi="標楷體" w:hint="eastAsia"/>
          <w:b/>
          <w:sz w:val="26"/>
          <w:szCs w:val="26"/>
        </w:rPr>
        <w:t>靜宜大學</w:t>
      </w:r>
      <w:r w:rsidR="00C06FB7" w:rsidRPr="0092429D">
        <w:rPr>
          <w:rFonts w:ascii="標楷體" w:eastAsia="標楷體" w:hAnsi="標楷體" w:hint="eastAsia"/>
          <w:b/>
          <w:sz w:val="26"/>
          <w:szCs w:val="26"/>
          <w:u w:val="single"/>
        </w:rPr>
        <w:t>112</w:t>
      </w:r>
      <w:r w:rsidRPr="0092429D">
        <w:rPr>
          <w:rFonts w:ascii="標楷體" w:eastAsia="標楷體" w:hAnsi="標楷體" w:hint="eastAsia"/>
          <w:b/>
          <w:sz w:val="26"/>
          <w:szCs w:val="26"/>
          <w:u w:val="single"/>
        </w:rPr>
        <w:t>學年度</w:t>
      </w:r>
      <w:r w:rsidRPr="0092429D">
        <w:rPr>
          <w:rFonts w:ascii="標楷體" w:eastAsia="標楷體" w:hAnsi="標楷體" w:hint="eastAsia"/>
          <w:b/>
          <w:sz w:val="26"/>
          <w:szCs w:val="26"/>
        </w:rPr>
        <w:t>宿舍費收費標準</w:t>
      </w:r>
      <w:r w:rsidR="002E1EAE">
        <w:rPr>
          <w:rFonts w:ascii="標楷體" w:eastAsia="標楷體" w:hAnsi="標楷體" w:hint="eastAsia"/>
          <w:b/>
          <w:sz w:val="26"/>
          <w:szCs w:val="26"/>
        </w:rPr>
        <w:t>（每學期）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4961"/>
      </w:tblGrid>
      <w:tr w:rsidR="0092429D" w:rsidTr="0092429D">
        <w:trPr>
          <w:trHeight w:val="56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2429D" w:rsidRDefault="0092429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宿舍名稱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2429D" w:rsidRDefault="0092429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金  額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2429D" w:rsidRDefault="0092429D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 xml:space="preserve">  格</w:t>
            </w:r>
          </w:p>
        </w:tc>
      </w:tr>
      <w:tr w:rsidR="0092429D" w:rsidTr="0092429D">
        <w:trPr>
          <w:trHeight w:val="567"/>
        </w:trPr>
        <w:tc>
          <w:tcPr>
            <w:tcW w:w="1809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D" w:rsidRDefault="0092429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思高學苑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D" w:rsidRDefault="0092429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$10,000元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429D" w:rsidRDefault="0092429D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冷氣房三人房</w:t>
            </w:r>
          </w:p>
        </w:tc>
      </w:tr>
      <w:tr w:rsidR="0092429D" w:rsidTr="0092429D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D" w:rsidRDefault="0092429D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D" w:rsidRDefault="0092429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$13,000元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429D" w:rsidRDefault="0092429D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冷氣房二人房</w:t>
            </w:r>
          </w:p>
        </w:tc>
      </w:tr>
      <w:tr w:rsidR="0092429D" w:rsidTr="0092429D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D" w:rsidRDefault="0092429D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D" w:rsidRDefault="0092429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$13,500元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429D" w:rsidRDefault="0092429D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冷氣二人套房（1E1、1E2、1E3）</w:t>
            </w:r>
          </w:p>
        </w:tc>
      </w:tr>
      <w:tr w:rsidR="0092429D" w:rsidTr="0092429D">
        <w:trPr>
          <w:trHeight w:val="56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D" w:rsidRDefault="0092429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善牧學苑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D" w:rsidRDefault="0092429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＄15,500元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429D" w:rsidRDefault="0092429D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冷氣房四人房</w:t>
            </w:r>
          </w:p>
        </w:tc>
      </w:tr>
      <w:tr w:rsidR="0092429D" w:rsidTr="0092429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D" w:rsidRDefault="0092429D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9D" w:rsidRDefault="0092429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＄18,000元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429D" w:rsidRDefault="0092429D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冷氣房二人房</w:t>
            </w:r>
          </w:p>
        </w:tc>
      </w:tr>
      <w:tr w:rsidR="0092429D" w:rsidTr="0092429D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429D" w:rsidRDefault="0092429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靜宜會館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429D" w:rsidRDefault="0092429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$11,000元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429D" w:rsidRDefault="0092429D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冷氣房四人房</w:t>
            </w:r>
          </w:p>
        </w:tc>
      </w:tr>
    </w:tbl>
    <w:p w:rsidR="001F2E98" w:rsidRDefault="001F2E98" w:rsidP="00597645"/>
    <w:sectPr w:rsidR="001F2E98" w:rsidSect="001B3894">
      <w:pgSz w:w="16839" w:h="23814" w:code="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6D5" w:rsidRDefault="002766D5" w:rsidP="00673C0B">
      <w:r>
        <w:separator/>
      </w:r>
    </w:p>
  </w:endnote>
  <w:endnote w:type="continuationSeparator" w:id="0">
    <w:p w:rsidR="002766D5" w:rsidRDefault="002766D5" w:rsidP="0067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6D5" w:rsidRDefault="002766D5" w:rsidP="00673C0B">
      <w:r>
        <w:separator/>
      </w:r>
    </w:p>
  </w:footnote>
  <w:footnote w:type="continuationSeparator" w:id="0">
    <w:p w:rsidR="002766D5" w:rsidRDefault="002766D5" w:rsidP="0067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30E"/>
    <w:multiLevelType w:val="hybridMultilevel"/>
    <w:tmpl w:val="62108E0C"/>
    <w:lvl w:ilvl="0" w:tplc="529A5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BA3564"/>
    <w:multiLevelType w:val="hybridMultilevel"/>
    <w:tmpl w:val="79C4AF98"/>
    <w:lvl w:ilvl="0" w:tplc="F6106202">
      <w:start w:val="1"/>
      <w:numFmt w:val="decimal"/>
      <w:lvlText w:val="（%1）"/>
      <w:lvlJc w:val="left"/>
      <w:pPr>
        <w:ind w:left="10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166A0978"/>
    <w:multiLevelType w:val="hybridMultilevel"/>
    <w:tmpl w:val="C1DA6DFA"/>
    <w:lvl w:ilvl="0" w:tplc="6F2A3B0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6B00F4F"/>
    <w:multiLevelType w:val="hybridMultilevel"/>
    <w:tmpl w:val="0BFAC16A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663388"/>
    <w:multiLevelType w:val="hybridMultilevel"/>
    <w:tmpl w:val="EA2AE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C21B48"/>
    <w:multiLevelType w:val="hybridMultilevel"/>
    <w:tmpl w:val="1F2665C2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827ED1"/>
    <w:multiLevelType w:val="hybridMultilevel"/>
    <w:tmpl w:val="80A49A5A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252C20"/>
    <w:multiLevelType w:val="hybridMultilevel"/>
    <w:tmpl w:val="18A6D784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58577D3"/>
    <w:multiLevelType w:val="hybridMultilevel"/>
    <w:tmpl w:val="4AAE68A8"/>
    <w:lvl w:ilvl="0" w:tplc="9DFEC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AA04A84"/>
    <w:multiLevelType w:val="hybridMultilevel"/>
    <w:tmpl w:val="013E0906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958532A"/>
    <w:multiLevelType w:val="hybridMultilevel"/>
    <w:tmpl w:val="44B8ACEC"/>
    <w:lvl w:ilvl="0" w:tplc="7DF4935A">
      <w:start w:val="1"/>
      <w:numFmt w:val="decimal"/>
      <w:lvlText w:val="（%1）"/>
      <w:lvlJc w:val="left"/>
      <w:pPr>
        <w:ind w:left="96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FF51002"/>
    <w:multiLevelType w:val="hybridMultilevel"/>
    <w:tmpl w:val="4B0693D6"/>
    <w:lvl w:ilvl="0" w:tplc="8884C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C041E25"/>
    <w:multiLevelType w:val="hybridMultilevel"/>
    <w:tmpl w:val="7AAEFAC2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2A3B06">
      <w:start w:val="1"/>
      <w:numFmt w:val="decimal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54B0535"/>
    <w:multiLevelType w:val="hybridMultilevel"/>
    <w:tmpl w:val="D598D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7BB2633"/>
    <w:multiLevelType w:val="hybridMultilevel"/>
    <w:tmpl w:val="49444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25"/>
    <w:rsid w:val="0000335B"/>
    <w:rsid w:val="00020304"/>
    <w:rsid w:val="00064F79"/>
    <w:rsid w:val="00087148"/>
    <w:rsid w:val="000B2AB7"/>
    <w:rsid w:val="000C1863"/>
    <w:rsid w:val="000C2975"/>
    <w:rsid w:val="000E4BD4"/>
    <w:rsid w:val="000F0E71"/>
    <w:rsid w:val="00117B38"/>
    <w:rsid w:val="00133517"/>
    <w:rsid w:val="00145495"/>
    <w:rsid w:val="00160BAD"/>
    <w:rsid w:val="00185233"/>
    <w:rsid w:val="001B36B3"/>
    <w:rsid w:val="001B3894"/>
    <w:rsid w:val="001C1D68"/>
    <w:rsid w:val="001D6DED"/>
    <w:rsid w:val="001E4F5B"/>
    <w:rsid w:val="001F2E98"/>
    <w:rsid w:val="002105E4"/>
    <w:rsid w:val="00212C4B"/>
    <w:rsid w:val="00215ADD"/>
    <w:rsid w:val="00216FCD"/>
    <w:rsid w:val="00234E06"/>
    <w:rsid w:val="00266719"/>
    <w:rsid w:val="002766D5"/>
    <w:rsid w:val="00286053"/>
    <w:rsid w:val="002B42DC"/>
    <w:rsid w:val="002D5CF8"/>
    <w:rsid w:val="002E1EAE"/>
    <w:rsid w:val="002F14D4"/>
    <w:rsid w:val="00300720"/>
    <w:rsid w:val="0034595B"/>
    <w:rsid w:val="00360A02"/>
    <w:rsid w:val="003956B1"/>
    <w:rsid w:val="003A6447"/>
    <w:rsid w:val="003B06A8"/>
    <w:rsid w:val="003C1CFE"/>
    <w:rsid w:val="003F3D32"/>
    <w:rsid w:val="004079C6"/>
    <w:rsid w:val="004610F2"/>
    <w:rsid w:val="004C3690"/>
    <w:rsid w:val="004F0FBC"/>
    <w:rsid w:val="004F6CA7"/>
    <w:rsid w:val="00513ED3"/>
    <w:rsid w:val="00571BD8"/>
    <w:rsid w:val="005757AF"/>
    <w:rsid w:val="00577BE2"/>
    <w:rsid w:val="00597645"/>
    <w:rsid w:val="005C7C62"/>
    <w:rsid w:val="00637F41"/>
    <w:rsid w:val="00641AF7"/>
    <w:rsid w:val="00644AAD"/>
    <w:rsid w:val="0066204C"/>
    <w:rsid w:val="006700EA"/>
    <w:rsid w:val="00673C0B"/>
    <w:rsid w:val="006C1DC2"/>
    <w:rsid w:val="006C4B65"/>
    <w:rsid w:val="006D4EDB"/>
    <w:rsid w:val="006E1961"/>
    <w:rsid w:val="006F49A5"/>
    <w:rsid w:val="00716B5A"/>
    <w:rsid w:val="00726AEC"/>
    <w:rsid w:val="007621D0"/>
    <w:rsid w:val="00777A3D"/>
    <w:rsid w:val="007F1A49"/>
    <w:rsid w:val="00822D51"/>
    <w:rsid w:val="008239CE"/>
    <w:rsid w:val="0083209B"/>
    <w:rsid w:val="008375A2"/>
    <w:rsid w:val="00851D0E"/>
    <w:rsid w:val="00853E15"/>
    <w:rsid w:val="00887DB6"/>
    <w:rsid w:val="008A4496"/>
    <w:rsid w:val="008C47FA"/>
    <w:rsid w:val="008D0896"/>
    <w:rsid w:val="00906EB7"/>
    <w:rsid w:val="00914D70"/>
    <w:rsid w:val="0092429D"/>
    <w:rsid w:val="009258DB"/>
    <w:rsid w:val="00941ADF"/>
    <w:rsid w:val="0095241E"/>
    <w:rsid w:val="00955AE8"/>
    <w:rsid w:val="00956DB9"/>
    <w:rsid w:val="00960CD7"/>
    <w:rsid w:val="009A4346"/>
    <w:rsid w:val="009D43FF"/>
    <w:rsid w:val="009D5B0E"/>
    <w:rsid w:val="009F01EA"/>
    <w:rsid w:val="00A20E7A"/>
    <w:rsid w:val="00A21B03"/>
    <w:rsid w:val="00A5524F"/>
    <w:rsid w:val="00A84997"/>
    <w:rsid w:val="00A949B8"/>
    <w:rsid w:val="00AA4A14"/>
    <w:rsid w:val="00AB39B2"/>
    <w:rsid w:val="00AE1C2F"/>
    <w:rsid w:val="00AE63CE"/>
    <w:rsid w:val="00AF075E"/>
    <w:rsid w:val="00B17DCD"/>
    <w:rsid w:val="00B47E44"/>
    <w:rsid w:val="00B63D7F"/>
    <w:rsid w:val="00B86325"/>
    <w:rsid w:val="00BA137A"/>
    <w:rsid w:val="00BD21A7"/>
    <w:rsid w:val="00BD325D"/>
    <w:rsid w:val="00BD3C8F"/>
    <w:rsid w:val="00C06FB7"/>
    <w:rsid w:val="00C35710"/>
    <w:rsid w:val="00C37863"/>
    <w:rsid w:val="00C40340"/>
    <w:rsid w:val="00C513D3"/>
    <w:rsid w:val="00C52D1E"/>
    <w:rsid w:val="00C60266"/>
    <w:rsid w:val="00C6272A"/>
    <w:rsid w:val="00C662C8"/>
    <w:rsid w:val="00C742AA"/>
    <w:rsid w:val="00C92639"/>
    <w:rsid w:val="00C95828"/>
    <w:rsid w:val="00CB4B69"/>
    <w:rsid w:val="00CD2905"/>
    <w:rsid w:val="00D00F5A"/>
    <w:rsid w:val="00D477A3"/>
    <w:rsid w:val="00D56F11"/>
    <w:rsid w:val="00D7533B"/>
    <w:rsid w:val="00D90713"/>
    <w:rsid w:val="00DA53B6"/>
    <w:rsid w:val="00DB0408"/>
    <w:rsid w:val="00DB65B3"/>
    <w:rsid w:val="00DD1541"/>
    <w:rsid w:val="00DF06DA"/>
    <w:rsid w:val="00DF56B5"/>
    <w:rsid w:val="00E17DBA"/>
    <w:rsid w:val="00E35287"/>
    <w:rsid w:val="00E35498"/>
    <w:rsid w:val="00E35C02"/>
    <w:rsid w:val="00E37A2F"/>
    <w:rsid w:val="00E5223D"/>
    <w:rsid w:val="00E6781B"/>
    <w:rsid w:val="00E71BA6"/>
    <w:rsid w:val="00E83563"/>
    <w:rsid w:val="00E9608F"/>
    <w:rsid w:val="00EB0027"/>
    <w:rsid w:val="00EC72A9"/>
    <w:rsid w:val="00EF2D0E"/>
    <w:rsid w:val="00EF7445"/>
    <w:rsid w:val="00F13CB5"/>
    <w:rsid w:val="00F7429C"/>
    <w:rsid w:val="00FA6CD8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1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7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3C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3C0B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A20E7A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3"/>
    <w:uiPriority w:val="59"/>
    <w:rsid w:val="00064F7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1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7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3C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3C0B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A20E7A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3"/>
    <w:uiPriority w:val="59"/>
    <w:rsid w:val="00064F7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會計室會計組劉逸莉</dc:creator>
  <cp:lastModifiedBy>會計室劉逸莉</cp:lastModifiedBy>
  <cp:revision>7</cp:revision>
  <cp:lastPrinted>2015-06-11T06:28:00Z</cp:lastPrinted>
  <dcterms:created xsi:type="dcterms:W3CDTF">2022-04-07T08:38:00Z</dcterms:created>
  <dcterms:modified xsi:type="dcterms:W3CDTF">2023-06-01T08:28:00Z</dcterms:modified>
</cp:coreProperties>
</file>