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C1" w:rsidRDefault="00144375" w:rsidP="00144375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680083">
        <w:rPr>
          <w:rFonts w:ascii="標楷體" w:eastAsia="標楷體" w:hAnsi="標楷體" w:hint="eastAsia"/>
          <w:b/>
          <w:sz w:val="28"/>
          <w:szCs w:val="28"/>
        </w:rPr>
        <w:t>靜宜大學</w:t>
      </w:r>
      <w:proofErr w:type="gramStart"/>
      <w:r w:rsidRPr="00680083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End"/>
      <w:r w:rsidRPr="00680083">
        <w:rPr>
          <w:rFonts w:ascii="標楷體" w:eastAsia="標楷體" w:hAnsi="標楷體" w:hint="eastAsia"/>
          <w:b/>
          <w:sz w:val="28"/>
          <w:szCs w:val="28"/>
        </w:rPr>
        <w:t>雜費</w:t>
      </w:r>
      <w:r w:rsidR="003E55E4">
        <w:rPr>
          <w:rFonts w:ascii="標楷體" w:eastAsia="標楷體" w:hAnsi="標楷體" w:hint="eastAsia"/>
          <w:b/>
          <w:sz w:val="28"/>
          <w:szCs w:val="28"/>
        </w:rPr>
        <w:t>相關收</w:t>
      </w:r>
      <w:r w:rsidR="002C57FC" w:rsidRPr="00680083">
        <w:rPr>
          <w:rFonts w:ascii="標楷體" w:eastAsia="標楷體" w:hAnsi="標楷體" w:hint="eastAsia"/>
          <w:b/>
          <w:sz w:val="28"/>
          <w:szCs w:val="28"/>
        </w:rPr>
        <w:t>費及退費辦法</w:t>
      </w:r>
    </w:p>
    <w:p w:rsidR="001361DC" w:rsidRDefault="001361DC" w:rsidP="0014437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</w:t>
      </w:r>
      <w:r w:rsidRPr="001361DC">
        <w:rPr>
          <w:rFonts w:ascii="標楷體" w:eastAsia="標楷體" w:hAnsi="標楷體" w:hint="eastAsia"/>
          <w:szCs w:val="24"/>
        </w:rPr>
        <w:t>民國</w:t>
      </w:r>
      <w:r>
        <w:rPr>
          <w:rFonts w:ascii="標楷體" w:eastAsia="標楷體" w:hAnsi="標楷體" w:hint="eastAsia"/>
          <w:szCs w:val="24"/>
        </w:rPr>
        <w:t>110</w:t>
      </w:r>
      <w:r w:rsidRPr="001361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1361DC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17</w:t>
      </w:r>
      <w:r w:rsidRPr="001361DC">
        <w:rPr>
          <w:rFonts w:ascii="標楷體" w:eastAsia="標楷體" w:hAnsi="標楷體" w:hint="eastAsia"/>
          <w:szCs w:val="24"/>
        </w:rPr>
        <w:t>日行政會議通過</w:t>
      </w:r>
    </w:p>
    <w:p w:rsidR="00144375" w:rsidRDefault="00507B1A" w:rsidP="001443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為規範本校學</w:t>
      </w:r>
      <w:r w:rsidR="00857BFF">
        <w:rPr>
          <w:rFonts w:ascii="標楷體" w:eastAsia="標楷體" w:hAnsi="標楷體" w:hint="eastAsia"/>
          <w:szCs w:val="24"/>
        </w:rPr>
        <w:t>生學雜費、學分費及其他費用之收費標準，</w:t>
      </w:r>
      <w:r w:rsidR="00FA0BF4">
        <w:rPr>
          <w:rFonts w:ascii="標楷體" w:eastAsia="標楷體" w:hAnsi="標楷體" w:hint="eastAsia"/>
          <w:szCs w:val="24"/>
        </w:rPr>
        <w:t>作為</w:t>
      </w:r>
      <w:r w:rsidR="007954CF">
        <w:rPr>
          <w:rFonts w:ascii="標楷體" w:eastAsia="標楷體" w:hAnsi="標楷體" w:hint="eastAsia"/>
          <w:szCs w:val="24"/>
        </w:rPr>
        <w:t>收</w:t>
      </w:r>
      <w:r w:rsidR="005A4F82">
        <w:rPr>
          <w:rFonts w:ascii="標楷體" w:eastAsia="標楷體" w:hAnsi="標楷體" w:hint="eastAsia"/>
          <w:szCs w:val="24"/>
        </w:rPr>
        <w:t>費</w:t>
      </w:r>
      <w:r w:rsidR="00FA0BF4">
        <w:rPr>
          <w:rFonts w:ascii="標楷體" w:eastAsia="標楷體" w:hAnsi="標楷體" w:hint="eastAsia"/>
          <w:szCs w:val="24"/>
        </w:rPr>
        <w:t>及退費依據，特訂定</w:t>
      </w:r>
      <w:r>
        <w:rPr>
          <w:rFonts w:ascii="標楷體" w:eastAsia="標楷體" w:hAnsi="標楷體" w:hint="eastAsia"/>
          <w:szCs w:val="24"/>
        </w:rPr>
        <w:t>本辦法。</w:t>
      </w:r>
    </w:p>
    <w:p w:rsidR="00FA0BF4" w:rsidRDefault="00FA0BF4" w:rsidP="001443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本辦法適用對象包括學士班、碩</w:t>
      </w:r>
      <w:r w:rsidR="005A4F82">
        <w:rPr>
          <w:rFonts w:ascii="標楷體" w:eastAsia="標楷體" w:hAnsi="標楷體" w:hint="eastAsia"/>
          <w:szCs w:val="24"/>
        </w:rPr>
        <w:t>士班、</w:t>
      </w:r>
      <w:r>
        <w:rPr>
          <w:rFonts w:ascii="標楷體" w:eastAsia="標楷體" w:hAnsi="標楷體" w:hint="eastAsia"/>
          <w:szCs w:val="24"/>
        </w:rPr>
        <w:t>博士班</w:t>
      </w:r>
      <w:r w:rsidR="005A4F8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在職專班學生</w:t>
      </w:r>
      <w:r w:rsidR="005A4F82">
        <w:rPr>
          <w:rFonts w:ascii="標楷體" w:eastAsia="標楷體" w:hAnsi="標楷體" w:hint="eastAsia"/>
          <w:szCs w:val="24"/>
        </w:rPr>
        <w:t>及校友入學學生</w:t>
      </w:r>
      <w:r>
        <w:rPr>
          <w:rFonts w:ascii="標楷體" w:eastAsia="標楷體" w:hAnsi="標楷體" w:hint="eastAsia"/>
          <w:szCs w:val="24"/>
        </w:rPr>
        <w:t>。</w:t>
      </w:r>
    </w:p>
    <w:p w:rsidR="00350525" w:rsidRDefault="00350525" w:rsidP="001443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各學制學生</w:t>
      </w:r>
      <w:r w:rsidR="007954CF">
        <w:rPr>
          <w:rFonts w:ascii="標楷體" w:eastAsia="標楷體" w:hAnsi="標楷體" w:hint="eastAsia"/>
          <w:szCs w:val="24"/>
        </w:rPr>
        <w:t>收取</w:t>
      </w:r>
      <w:r>
        <w:rPr>
          <w:rFonts w:ascii="標楷體" w:eastAsia="標楷體" w:hAnsi="標楷體" w:hint="eastAsia"/>
          <w:szCs w:val="24"/>
        </w:rPr>
        <w:t>學雜費及學分費之規定如下：</w:t>
      </w:r>
    </w:p>
    <w:p w:rsidR="00350525" w:rsidRDefault="00350525" w:rsidP="0035052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50525">
        <w:rPr>
          <w:rFonts w:ascii="標楷體" w:eastAsia="標楷體" w:hAnsi="標楷體" w:hint="eastAsia"/>
          <w:szCs w:val="24"/>
        </w:rPr>
        <w:t>學士班：</w:t>
      </w:r>
    </w:p>
    <w:p w:rsidR="00350525" w:rsidRDefault="00350525" w:rsidP="00350525">
      <w:pPr>
        <w:pStyle w:val="a3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)修業年限內學生，應</w:t>
      </w:r>
      <w:r w:rsidR="007954CF">
        <w:rPr>
          <w:rFonts w:ascii="標楷體" w:eastAsia="標楷體" w:hAnsi="標楷體" w:hint="eastAsia"/>
          <w:szCs w:val="24"/>
        </w:rPr>
        <w:t>收取</w:t>
      </w:r>
      <w:r>
        <w:rPr>
          <w:rFonts w:ascii="標楷體" w:eastAsia="標楷體" w:hAnsi="標楷體" w:hint="eastAsia"/>
          <w:szCs w:val="24"/>
        </w:rPr>
        <w:t>全額學雜費。</w:t>
      </w:r>
    </w:p>
    <w:p w:rsidR="00350525" w:rsidRDefault="00350525" w:rsidP="00350525">
      <w:pPr>
        <w:pStyle w:val="a3"/>
        <w:ind w:leftChars="550" w:left="180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(二)延修(畢)學生每學期修習學分數達10學分(含)以上者，應</w:t>
      </w:r>
      <w:r w:rsidR="007954CF">
        <w:rPr>
          <w:rFonts w:ascii="標楷體" w:eastAsia="標楷體" w:hAnsi="標楷體" w:hint="eastAsia"/>
          <w:szCs w:val="24"/>
        </w:rPr>
        <w:t>收取</w:t>
      </w:r>
      <w:r>
        <w:rPr>
          <w:rFonts w:ascii="標楷體" w:eastAsia="標楷體" w:hAnsi="標楷體" w:hint="eastAsia"/>
          <w:szCs w:val="24"/>
        </w:rPr>
        <w:t>全額學雜費；修習學分數在9學分(含)以下者，</w:t>
      </w:r>
      <w:proofErr w:type="gramStart"/>
      <w:r w:rsidR="0022753E">
        <w:rPr>
          <w:rFonts w:ascii="標楷體" w:eastAsia="標楷體" w:hAnsi="標楷體" w:hint="eastAsia"/>
          <w:szCs w:val="24"/>
        </w:rPr>
        <w:t>按修習</w:t>
      </w:r>
      <w:proofErr w:type="gramEnd"/>
      <w:r>
        <w:rPr>
          <w:rFonts w:ascii="標楷體" w:eastAsia="標楷體" w:hAnsi="標楷體" w:hint="eastAsia"/>
          <w:szCs w:val="24"/>
        </w:rPr>
        <w:t>課程所屬院、系之學分數</w:t>
      </w:r>
      <w:r w:rsidR="007954CF">
        <w:rPr>
          <w:rFonts w:ascii="標楷體" w:eastAsia="標楷體" w:hAnsi="標楷體" w:hint="eastAsia"/>
          <w:szCs w:val="24"/>
        </w:rPr>
        <w:t>收取</w:t>
      </w:r>
      <w:r>
        <w:rPr>
          <w:rFonts w:ascii="標楷體" w:eastAsia="標楷體" w:hAnsi="標楷體" w:hint="eastAsia"/>
          <w:szCs w:val="24"/>
        </w:rPr>
        <w:t>學分費</w:t>
      </w:r>
      <w:r w:rsidR="00E271D3">
        <w:rPr>
          <w:rFonts w:ascii="標楷體" w:eastAsia="標楷體" w:hAnsi="標楷體" w:hint="eastAsia"/>
          <w:szCs w:val="24"/>
        </w:rPr>
        <w:t>，</w:t>
      </w:r>
      <w:r w:rsidR="00A26633">
        <w:rPr>
          <w:rFonts w:ascii="標楷體" w:eastAsia="標楷體" w:hAnsi="標楷體" w:hint="eastAsia"/>
          <w:szCs w:val="24"/>
        </w:rPr>
        <w:t>自111學年度起，除</w:t>
      </w:r>
      <w:r w:rsidR="007954CF">
        <w:rPr>
          <w:rFonts w:ascii="標楷體" w:eastAsia="標楷體" w:hAnsi="標楷體" w:hint="eastAsia"/>
          <w:szCs w:val="24"/>
        </w:rPr>
        <w:t>收取</w:t>
      </w:r>
      <w:r w:rsidR="00A26633">
        <w:rPr>
          <w:rFonts w:ascii="標楷體" w:eastAsia="標楷體" w:hAnsi="標楷體" w:hint="eastAsia"/>
          <w:szCs w:val="24"/>
        </w:rPr>
        <w:t>學分費</w:t>
      </w:r>
      <w:proofErr w:type="gramStart"/>
      <w:r w:rsidR="00A26633">
        <w:rPr>
          <w:rFonts w:ascii="標楷體" w:eastAsia="標楷體" w:hAnsi="標楷體" w:hint="eastAsia"/>
          <w:szCs w:val="24"/>
        </w:rPr>
        <w:t>外</w:t>
      </w:r>
      <w:r w:rsidR="001E5084">
        <w:rPr>
          <w:rFonts w:ascii="標楷體" w:eastAsia="標楷體" w:hAnsi="標楷體" w:hint="eastAsia"/>
          <w:szCs w:val="24"/>
        </w:rPr>
        <w:t>另</w:t>
      </w:r>
      <w:r w:rsidR="00A26633">
        <w:rPr>
          <w:rFonts w:ascii="標楷體" w:eastAsia="標楷體" w:hAnsi="標楷體" w:hint="eastAsia"/>
          <w:szCs w:val="24"/>
        </w:rPr>
        <w:t>酌收</w:t>
      </w:r>
      <w:proofErr w:type="gramEnd"/>
      <w:r w:rsidR="00A26633">
        <w:rPr>
          <w:rFonts w:ascii="標楷體" w:eastAsia="標楷體" w:hAnsi="標楷體" w:hint="eastAsia"/>
          <w:szCs w:val="24"/>
        </w:rPr>
        <w:t>雜費。</w:t>
      </w:r>
    </w:p>
    <w:p w:rsidR="00350525" w:rsidRPr="00350525" w:rsidRDefault="00A26633" w:rsidP="0035052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碩士班</w:t>
      </w:r>
      <w:r w:rsidR="00ED3A91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博士班：</w:t>
      </w:r>
    </w:p>
    <w:p w:rsidR="00350525" w:rsidRPr="00ED3A91" w:rsidRDefault="00A26633" w:rsidP="00A2663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D3A91">
        <w:rPr>
          <w:rFonts w:ascii="標楷體" w:eastAsia="標楷體" w:hAnsi="標楷體" w:hint="eastAsia"/>
          <w:szCs w:val="24"/>
        </w:rPr>
        <w:t>第一年及第二年應</w:t>
      </w:r>
      <w:r w:rsidR="007954CF">
        <w:rPr>
          <w:rFonts w:ascii="標楷體" w:eastAsia="標楷體" w:hAnsi="標楷體" w:hint="eastAsia"/>
          <w:szCs w:val="24"/>
        </w:rPr>
        <w:t>收取</w:t>
      </w:r>
      <w:r w:rsidRPr="00ED3A91">
        <w:rPr>
          <w:rFonts w:ascii="標楷體" w:eastAsia="標楷體" w:hAnsi="標楷體" w:hint="eastAsia"/>
          <w:szCs w:val="24"/>
        </w:rPr>
        <w:t>全額學雜費。</w:t>
      </w:r>
    </w:p>
    <w:p w:rsidR="00A26633" w:rsidRDefault="00A26633" w:rsidP="00A2663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D3A91">
        <w:rPr>
          <w:rFonts w:ascii="標楷體" w:eastAsia="標楷體" w:hAnsi="標楷體" w:hint="eastAsia"/>
          <w:szCs w:val="24"/>
        </w:rPr>
        <w:t>延修(畢)學生每學期修習學分數達10學分(含)以上者，應</w:t>
      </w:r>
      <w:r w:rsidR="007954CF">
        <w:rPr>
          <w:rFonts w:ascii="標楷體" w:eastAsia="標楷體" w:hAnsi="標楷體" w:hint="eastAsia"/>
          <w:szCs w:val="24"/>
        </w:rPr>
        <w:t>收取</w:t>
      </w:r>
      <w:r w:rsidRPr="00ED3A91">
        <w:rPr>
          <w:rFonts w:ascii="標楷體" w:eastAsia="標楷體" w:hAnsi="標楷體" w:hint="eastAsia"/>
          <w:szCs w:val="24"/>
        </w:rPr>
        <w:t>全額學雜費；修習學分數在9學分(含)以下者，</w:t>
      </w:r>
      <w:proofErr w:type="gramStart"/>
      <w:r w:rsidRPr="00ED3A91">
        <w:rPr>
          <w:rFonts w:ascii="標楷體" w:eastAsia="標楷體" w:hAnsi="標楷體" w:hint="eastAsia"/>
          <w:szCs w:val="24"/>
        </w:rPr>
        <w:t>按修習</w:t>
      </w:r>
      <w:proofErr w:type="gramEnd"/>
      <w:r w:rsidRPr="00ED3A91">
        <w:rPr>
          <w:rFonts w:ascii="標楷體" w:eastAsia="標楷體" w:hAnsi="標楷體" w:hint="eastAsia"/>
          <w:szCs w:val="24"/>
        </w:rPr>
        <w:t>課程所屬</w:t>
      </w:r>
      <w:r w:rsidR="007C5587">
        <w:rPr>
          <w:rFonts w:ascii="標楷體" w:eastAsia="標楷體" w:hAnsi="標楷體" w:hint="eastAsia"/>
          <w:szCs w:val="24"/>
        </w:rPr>
        <w:t>學制</w:t>
      </w:r>
      <w:r w:rsidRPr="00ED3A91">
        <w:rPr>
          <w:rFonts w:ascii="標楷體" w:eastAsia="標楷體" w:hAnsi="標楷體" w:hint="eastAsia"/>
          <w:szCs w:val="24"/>
        </w:rPr>
        <w:t>院、系、所之學分數</w:t>
      </w:r>
      <w:r w:rsidR="007954CF">
        <w:rPr>
          <w:rFonts w:ascii="標楷體" w:eastAsia="標楷體" w:hAnsi="標楷體" w:hint="eastAsia"/>
          <w:szCs w:val="24"/>
        </w:rPr>
        <w:t>收取</w:t>
      </w:r>
      <w:r w:rsidRPr="00ED3A91">
        <w:rPr>
          <w:rFonts w:ascii="標楷體" w:eastAsia="標楷體" w:hAnsi="標楷體" w:hint="eastAsia"/>
          <w:szCs w:val="24"/>
        </w:rPr>
        <w:t>學分費及雜費。</w:t>
      </w:r>
    </w:p>
    <w:p w:rsidR="00ED3A91" w:rsidRPr="006661E2" w:rsidRDefault="00ED3A91" w:rsidP="00E50B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6661E2">
        <w:rPr>
          <w:rFonts w:ascii="標楷體" w:eastAsia="標楷體" w:hAnsi="標楷體" w:hint="eastAsia"/>
          <w:szCs w:val="24"/>
        </w:rPr>
        <w:t>碩士在職專班：</w:t>
      </w:r>
    </w:p>
    <w:p w:rsidR="00E50BD6" w:rsidRPr="006661E2" w:rsidRDefault="008E4BDD" w:rsidP="008E4BDD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6661E2">
        <w:rPr>
          <w:rFonts w:ascii="標楷體" w:eastAsia="標楷體" w:hAnsi="標楷體" w:hint="eastAsia"/>
          <w:szCs w:val="24"/>
        </w:rPr>
        <w:t>第一年及第二年應</w:t>
      </w:r>
      <w:r w:rsidR="007954CF">
        <w:rPr>
          <w:rFonts w:ascii="標楷體" w:eastAsia="標楷體" w:hAnsi="標楷體" w:hint="eastAsia"/>
          <w:szCs w:val="24"/>
        </w:rPr>
        <w:t>收取</w:t>
      </w:r>
      <w:r w:rsidRPr="006661E2">
        <w:rPr>
          <w:rFonts w:ascii="標楷體" w:eastAsia="標楷體" w:hAnsi="標楷體" w:hint="eastAsia"/>
          <w:szCs w:val="24"/>
        </w:rPr>
        <w:t>全額學雜費</w:t>
      </w:r>
      <w:r w:rsidR="00E50BD6" w:rsidRPr="006661E2">
        <w:rPr>
          <w:rFonts w:ascii="標楷體" w:eastAsia="標楷體" w:hAnsi="標楷體" w:hint="eastAsia"/>
          <w:szCs w:val="24"/>
        </w:rPr>
        <w:t>。</w:t>
      </w:r>
    </w:p>
    <w:p w:rsidR="0001446B" w:rsidRPr="006661E2" w:rsidRDefault="0001446B" w:rsidP="0001446B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6661E2">
        <w:rPr>
          <w:rFonts w:ascii="標楷體" w:eastAsia="標楷體" w:hAnsi="標楷體" w:hint="eastAsia"/>
          <w:szCs w:val="24"/>
        </w:rPr>
        <w:t>延修(畢)學生每學期修習學分數達10學分(含)以上者，應</w:t>
      </w:r>
      <w:r w:rsidR="007954CF">
        <w:rPr>
          <w:rFonts w:ascii="標楷體" w:eastAsia="標楷體" w:hAnsi="標楷體" w:hint="eastAsia"/>
          <w:szCs w:val="24"/>
        </w:rPr>
        <w:t>收取</w:t>
      </w:r>
      <w:r w:rsidRPr="006661E2">
        <w:rPr>
          <w:rFonts w:ascii="標楷體" w:eastAsia="標楷體" w:hAnsi="標楷體" w:hint="eastAsia"/>
          <w:szCs w:val="24"/>
        </w:rPr>
        <w:t>全額學雜費。</w:t>
      </w:r>
    </w:p>
    <w:p w:rsidR="00E50BD6" w:rsidRPr="006661E2" w:rsidRDefault="006661E2" w:rsidP="006661E2">
      <w:pPr>
        <w:ind w:leftChars="550" w:left="1800" w:hangingChars="200" w:hanging="480"/>
        <w:rPr>
          <w:rFonts w:ascii="標楷體" w:eastAsia="標楷體" w:hAnsi="標楷體"/>
          <w:szCs w:val="24"/>
        </w:rPr>
      </w:pPr>
      <w:r w:rsidRPr="006661E2">
        <w:rPr>
          <w:rFonts w:ascii="標楷體" w:eastAsia="標楷體" w:hAnsi="標楷體" w:hint="eastAsia"/>
          <w:szCs w:val="24"/>
        </w:rPr>
        <w:t>(三)</w:t>
      </w:r>
      <w:r w:rsidR="0001446B" w:rsidRPr="006661E2">
        <w:rPr>
          <w:rFonts w:ascii="標楷體" w:eastAsia="標楷體" w:hAnsi="標楷體" w:hint="eastAsia"/>
          <w:szCs w:val="24"/>
        </w:rPr>
        <w:t>延修(畢)</w:t>
      </w:r>
      <w:proofErr w:type="gramStart"/>
      <w:r w:rsidR="0001446B" w:rsidRPr="006661E2">
        <w:rPr>
          <w:rFonts w:ascii="標楷體" w:eastAsia="標楷體" w:hAnsi="標楷體" w:hint="eastAsia"/>
          <w:szCs w:val="24"/>
        </w:rPr>
        <w:t>生修習</w:t>
      </w:r>
      <w:proofErr w:type="gramEnd"/>
      <w:r w:rsidR="0001446B" w:rsidRPr="006661E2">
        <w:rPr>
          <w:rFonts w:ascii="標楷體" w:eastAsia="標楷體" w:hAnsi="標楷體" w:hint="eastAsia"/>
          <w:szCs w:val="24"/>
        </w:rPr>
        <w:t>9學分以下者(含)，</w:t>
      </w:r>
      <w:r w:rsidRPr="006661E2">
        <w:rPr>
          <w:rFonts w:ascii="標楷體" w:eastAsia="標楷體" w:hAnsi="標楷體" w:hint="eastAsia"/>
          <w:szCs w:val="24"/>
        </w:rPr>
        <w:t>依其選修課程之學制</w:t>
      </w:r>
      <w:r w:rsidR="0001446B" w:rsidRPr="006661E2">
        <w:rPr>
          <w:rFonts w:ascii="標楷體" w:eastAsia="標楷體" w:hAnsi="標楷體" w:hint="eastAsia"/>
          <w:szCs w:val="24"/>
        </w:rPr>
        <w:t>收取學分費</w:t>
      </w:r>
      <w:r w:rsidR="00AC7017" w:rsidRPr="006661E2">
        <w:rPr>
          <w:rFonts w:ascii="標楷體" w:eastAsia="標楷體" w:hAnsi="標楷體" w:hint="eastAsia"/>
          <w:szCs w:val="24"/>
        </w:rPr>
        <w:t>。</w:t>
      </w:r>
    </w:p>
    <w:p w:rsidR="00A26633" w:rsidRDefault="00A26633" w:rsidP="00A2663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26633">
        <w:rPr>
          <w:rFonts w:ascii="標楷體" w:eastAsia="標楷體" w:hAnsi="標楷體" w:hint="eastAsia"/>
          <w:szCs w:val="24"/>
        </w:rPr>
        <w:t>管</w:t>
      </w:r>
      <w:r w:rsidR="00AD32F1">
        <w:rPr>
          <w:rFonts w:ascii="標楷體" w:eastAsia="標楷體" w:hAnsi="標楷體" w:hint="eastAsia"/>
          <w:szCs w:val="24"/>
        </w:rPr>
        <w:t>理</w:t>
      </w:r>
      <w:r w:rsidRPr="00A26633">
        <w:rPr>
          <w:rFonts w:ascii="標楷體" w:eastAsia="標楷體" w:hAnsi="標楷體" w:hint="eastAsia"/>
          <w:szCs w:val="24"/>
        </w:rPr>
        <w:t>碩</w:t>
      </w:r>
      <w:r w:rsidR="00AD32F1">
        <w:rPr>
          <w:rFonts w:ascii="標楷體" w:eastAsia="標楷體" w:hAnsi="標楷體" w:hint="eastAsia"/>
          <w:szCs w:val="24"/>
        </w:rPr>
        <w:t>士</w:t>
      </w:r>
      <w:r w:rsidRPr="00A26633">
        <w:rPr>
          <w:rFonts w:ascii="標楷體" w:eastAsia="標楷體" w:hAnsi="標楷體" w:hint="eastAsia"/>
          <w:szCs w:val="24"/>
        </w:rPr>
        <w:t>在職專班：</w:t>
      </w:r>
    </w:p>
    <w:p w:rsidR="00A26633" w:rsidRDefault="00A26633" w:rsidP="00A266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第一年及第二年按其修習學分數，收取學分費及雜費。</w:t>
      </w:r>
    </w:p>
    <w:p w:rsidR="0001446B" w:rsidRDefault="00A26633" w:rsidP="00787C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87C7B">
        <w:rPr>
          <w:rFonts w:ascii="標楷體" w:eastAsia="標楷體" w:hAnsi="標楷體" w:hint="eastAsia"/>
          <w:szCs w:val="24"/>
        </w:rPr>
        <w:t>第三年起，按其修習學分數收取學分費。</w:t>
      </w:r>
    </w:p>
    <w:p w:rsidR="001361DC" w:rsidRDefault="0022753E" w:rsidP="0001446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修習大</w:t>
      </w:r>
      <w:r w:rsidR="0001446B" w:rsidRPr="0001446B">
        <w:rPr>
          <w:rFonts w:ascii="標楷體" w:eastAsia="標楷體" w:hAnsi="標楷體" w:hint="eastAsia"/>
          <w:szCs w:val="24"/>
        </w:rPr>
        <w:t>學部</w:t>
      </w:r>
      <w:proofErr w:type="gramEnd"/>
      <w:r w:rsidR="0001446B" w:rsidRPr="0001446B">
        <w:rPr>
          <w:rFonts w:ascii="標楷體" w:eastAsia="標楷體" w:hAnsi="標楷體" w:hint="eastAsia"/>
          <w:szCs w:val="24"/>
        </w:rPr>
        <w:t>課程（含教育學程）於修</w:t>
      </w:r>
      <w:proofErr w:type="gramStart"/>
      <w:r w:rsidR="0001446B" w:rsidRPr="0001446B">
        <w:rPr>
          <w:rFonts w:ascii="標楷體" w:eastAsia="標楷體" w:hAnsi="標楷體" w:hint="eastAsia"/>
          <w:szCs w:val="24"/>
        </w:rPr>
        <w:t>習當期依</w:t>
      </w:r>
      <w:proofErr w:type="gramEnd"/>
      <w:r w:rsidR="0001446B" w:rsidRPr="0001446B">
        <w:rPr>
          <w:rFonts w:ascii="標楷體" w:eastAsia="標楷體" w:hAnsi="標楷體" w:hint="eastAsia"/>
          <w:szCs w:val="24"/>
        </w:rPr>
        <w:t>時數計收學分費。</w:t>
      </w:r>
    </w:p>
    <w:p w:rsidR="001361DC" w:rsidRPr="001361DC" w:rsidRDefault="001361DC" w:rsidP="001361D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1361DC">
        <w:rPr>
          <w:rFonts w:ascii="標楷體" w:eastAsia="標楷體" w:hAnsi="標楷體" w:hint="eastAsia"/>
          <w:szCs w:val="24"/>
        </w:rPr>
        <w:t>國際學院碩士在職</w:t>
      </w:r>
      <w:r w:rsidR="002C3EC4">
        <w:rPr>
          <w:rFonts w:ascii="標楷體" w:eastAsia="標楷體" w:hAnsi="標楷體" w:hint="eastAsia"/>
          <w:szCs w:val="24"/>
        </w:rPr>
        <w:t>學位</w:t>
      </w:r>
      <w:r w:rsidRPr="001361DC">
        <w:rPr>
          <w:rFonts w:ascii="標楷體" w:eastAsia="標楷體" w:hAnsi="標楷體" w:hint="eastAsia"/>
          <w:szCs w:val="24"/>
        </w:rPr>
        <w:t>學程：</w:t>
      </w:r>
    </w:p>
    <w:p w:rsidR="001361DC" w:rsidRDefault="001361DC" w:rsidP="001361DC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全球品牌與行銷碩士在職學位學程：</w:t>
      </w:r>
      <w:r w:rsidR="002C3EC4">
        <w:rPr>
          <w:rFonts w:ascii="標楷體" w:eastAsia="標楷體" w:hAnsi="標楷體" w:hint="eastAsia"/>
          <w:szCs w:val="24"/>
        </w:rPr>
        <w:t>畢業學分數為42學分，修業期間按其修習學分數收取學分費，</w:t>
      </w:r>
      <w:r>
        <w:rPr>
          <w:rFonts w:ascii="標楷體" w:eastAsia="標楷體" w:hAnsi="標楷體" w:hint="eastAsia"/>
          <w:szCs w:val="24"/>
        </w:rPr>
        <w:t>不收取雜費。</w:t>
      </w:r>
    </w:p>
    <w:p w:rsidR="00787C7B" w:rsidRPr="002A5EFF" w:rsidRDefault="001361DC" w:rsidP="002C3EC4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2A5EFF">
        <w:rPr>
          <w:rFonts w:ascii="標楷體" w:eastAsia="標楷體" w:hAnsi="標楷體" w:hint="eastAsia"/>
          <w:szCs w:val="24"/>
        </w:rPr>
        <w:t>城市創新行銷碩士在職學位學程</w:t>
      </w:r>
      <w:r w:rsidR="002C3EC4" w:rsidRPr="002A5EFF">
        <w:rPr>
          <w:rFonts w:ascii="標楷體" w:eastAsia="標楷體" w:hAnsi="標楷體" w:hint="eastAsia"/>
          <w:szCs w:val="24"/>
        </w:rPr>
        <w:t>：畢業學分數為42學分，修業期間按其修習學分數收取學分費，不收取雜費。</w:t>
      </w:r>
      <w:r w:rsidR="00787C7B" w:rsidRPr="002A5EFF">
        <w:rPr>
          <w:rFonts w:ascii="標楷體" w:eastAsia="標楷體" w:hAnsi="標楷體" w:hint="eastAsia"/>
          <w:szCs w:val="24"/>
        </w:rPr>
        <w:t xml:space="preserve">　　　　</w:t>
      </w:r>
    </w:p>
    <w:p w:rsidR="00D03C58" w:rsidRPr="00D03C58" w:rsidRDefault="00D03C58" w:rsidP="00D03C5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D03C58">
        <w:rPr>
          <w:rFonts w:ascii="標楷體" w:eastAsia="標楷體" w:hAnsi="標楷體" w:hint="eastAsia"/>
          <w:szCs w:val="24"/>
        </w:rPr>
        <w:t>校友入學</w:t>
      </w:r>
      <w:r w:rsidR="001E5084">
        <w:rPr>
          <w:rFonts w:ascii="標楷體" w:eastAsia="標楷體" w:hAnsi="標楷體" w:hint="eastAsia"/>
          <w:szCs w:val="24"/>
        </w:rPr>
        <w:t>學生</w:t>
      </w:r>
      <w:r w:rsidRPr="00D03C58">
        <w:rPr>
          <w:rFonts w:ascii="標楷體" w:eastAsia="標楷體" w:hAnsi="標楷體" w:hint="eastAsia"/>
          <w:szCs w:val="24"/>
        </w:rPr>
        <w:t>：</w:t>
      </w:r>
    </w:p>
    <w:p w:rsidR="00CB39E1" w:rsidRPr="00CB39E1" w:rsidRDefault="00CB39E1" w:rsidP="00CB39E1">
      <w:pPr>
        <w:ind w:leftChars="550" w:left="180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D03C58" w:rsidRPr="00ED3A91">
        <w:rPr>
          <w:rFonts w:ascii="標楷體" w:eastAsia="標楷體" w:hAnsi="標楷體" w:hint="eastAsia"/>
          <w:szCs w:val="24"/>
        </w:rPr>
        <w:t>本校應屆畢業生或畢業校友</w:t>
      </w:r>
      <w:r w:rsidR="0033347C" w:rsidRPr="00ED3A91">
        <w:rPr>
          <w:rFonts w:ascii="標楷體" w:eastAsia="標楷體" w:hAnsi="標楷體" w:hint="eastAsia"/>
          <w:szCs w:val="24"/>
        </w:rPr>
        <w:t>就讀本校</w:t>
      </w:r>
      <w:r w:rsidR="00D03C58" w:rsidRPr="00ED3A91">
        <w:rPr>
          <w:rFonts w:ascii="標楷體" w:eastAsia="標楷體" w:hAnsi="標楷體" w:hint="eastAsia"/>
          <w:szCs w:val="24"/>
        </w:rPr>
        <w:t>碩士</w:t>
      </w:r>
      <w:r w:rsidR="0033347C" w:rsidRPr="00ED3A91">
        <w:rPr>
          <w:rFonts w:ascii="標楷體" w:eastAsia="標楷體" w:hAnsi="標楷體" w:hint="eastAsia"/>
          <w:szCs w:val="24"/>
        </w:rPr>
        <w:t>班</w:t>
      </w:r>
      <w:r w:rsidR="0033347C" w:rsidRPr="00CB39E1">
        <w:rPr>
          <w:rFonts w:ascii="標楷體" w:eastAsia="標楷體" w:hAnsi="標楷體" w:hint="eastAsia"/>
          <w:szCs w:val="24"/>
        </w:rPr>
        <w:t>，</w:t>
      </w:r>
      <w:r w:rsidR="00D03C58" w:rsidRPr="00CB39E1">
        <w:rPr>
          <w:rFonts w:ascii="標楷體" w:eastAsia="標楷體" w:hAnsi="標楷體" w:hint="eastAsia"/>
          <w:szCs w:val="24"/>
        </w:rPr>
        <w:t>就讀期間比照國立大學</w:t>
      </w:r>
      <w:proofErr w:type="gramStart"/>
      <w:r w:rsidR="00D03C58" w:rsidRPr="00CB39E1">
        <w:rPr>
          <w:rFonts w:ascii="標楷體" w:eastAsia="標楷體" w:hAnsi="標楷體" w:hint="eastAsia"/>
          <w:szCs w:val="24"/>
        </w:rPr>
        <w:t>學</w:t>
      </w:r>
      <w:proofErr w:type="gramEnd"/>
      <w:r w:rsidR="00D03C58" w:rsidRPr="00CB39E1">
        <w:rPr>
          <w:rFonts w:ascii="標楷體" w:eastAsia="標楷體" w:hAnsi="標楷體" w:hint="eastAsia"/>
          <w:szCs w:val="24"/>
        </w:rPr>
        <w:t>雜費</w:t>
      </w:r>
      <w:r w:rsidR="0033347C" w:rsidRPr="00CB39E1">
        <w:rPr>
          <w:rFonts w:ascii="標楷體" w:eastAsia="標楷體" w:hAnsi="標楷體" w:hint="eastAsia"/>
          <w:szCs w:val="24"/>
        </w:rPr>
        <w:t>標準收取</w:t>
      </w:r>
      <w:r w:rsidR="00D03C58" w:rsidRPr="00CB39E1">
        <w:rPr>
          <w:rFonts w:ascii="標楷體" w:eastAsia="標楷體" w:hAnsi="標楷體" w:hint="eastAsia"/>
          <w:szCs w:val="24"/>
        </w:rPr>
        <w:t>，至多四學期(</w:t>
      </w:r>
      <w:r w:rsidR="006661E2">
        <w:rPr>
          <w:rFonts w:ascii="標楷體" w:eastAsia="標楷體" w:hAnsi="標楷體" w:hint="eastAsia"/>
          <w:szCs w:val="24"/>
        </w:rPr>
        <w:t>不</w:t>
      </w:r>
      <w:r w:rsidR="00D03C58" w:rsidRPr="00CB39E1">
        <w:rPr>
          <w:rFonts w:ascii="標楷體" w:eastAsia="標楷體" w:hAnsi="標楷體" w:hint="eastAsia"/>
          <w:szCs w:val="24"/>
        </w:rPr>
        <w:t>含休學)，</w:t>
      </w:r>
      <w:r w:rsidR="00FD731A" w:rsidRPr="00CB39E1">
        <w:rPr>
          <w:rFonts w:ascii="標楷體" w:eastAsia="標楷體" w:hAnsi="標楷體" w:hint="eastAsia"/>
          <w:szCs w:val="24"/>
        </w:rPr>
        <w:t>收取標準</w:t>
      </w:r>
      <w:r w:rsidR="00D03C58" w:rsidRPr="00CB39E1">
        <w:rPr>
          <w:rFonts w:ascii="標楷體" w:eastAsia="標楷體" w:hAnsi="標楷體" w:hint="eastAsia"/>
          <w:szCs w:val="24"/>
        </w:rPr>
        <w:t>以會計室當學</w:t>
      </w:r>
      <w:r w:rsidR="00AD32F1">
        <w:rPr>
          <w:rFonts w:ascii="標楷體" w:eastAsia="標楷體" w:hAnsi="標楷體" w:hint="eastAsia"/>
          <w:szCs w:val="24"/>
        </w:rPr>
        <w:t>期</w:t>
      </w:r>
      <w:r w:rsidR="00D03C58" w:rsidRPr="00CB39E1">
        <w:rPr>
          <w:rFonts w:ascii="標楷體" w:eastAsia="標楷體" w:hAnsi="標楷體" w:hint="eastAsia"/>
          <w:szCs w:val="24"/>
        </w:rPr>
        <w:t>公告</w:t>
      </w:r>
      <w:r w:rsidR="00AD32F1">
        <w:rPr>
          <w:rFonts w:ascii="標楷體" w:eastAsia="標楷體" w:hAnsi="標楷體" w:hint="eastAsia"/>
          <w:szCs w:val="24"/>
        </w:rPr>
        <w:t>之學雜費</w:t>
      </w:r>
      <w:r w:rsidR="00D03C58" w:rsidRPr="00CB39E1">
        <w:rPr>
          <w:rFonts w:ascii="標楷體" w:eastAsia="標楷體" w:hAnsi="標楷體" w:hint="eastAsia"/>
          <w:szCs w:val="24"/>
        </w:rPr>
        <w:t>為</w:t>
      </w:r>
      <w:proofErr w:type="gramStart"/>
      <w:r w:rsidR="00D03C58" w:rsidRPr="00CB39E1">
        <w:rPr>
          <w:rFonts w:ascii="標楷體" w:eastAsia="標楷體" w:hAnsi="標楷體" w:hint="eastAsia"/>
          <w:szCs w:val="24"/>
        </w:rPr>
        <w:t>準</w:t>
      </w:r>
      <w:proofErr w:type="gramEnd"/>
      <w:r w:rsidR="00D03C58" w:rsidRPr="00CB39E1">
        <w:rPr>
          <w:rFonts w:ascii="標楷體" w:eastAsia="標楷體" w:hAnsi="標楷體" w:hint="eastAsia"/>
          <w:szCs w:val="24"/>
        </w:rPr>
        <w:t>。</w:t>
      </w:r>
    </w:p>
    <w:p w:rsidR="0033347C" w:rsidRPr="00CB39E1" w:rsidRDefault="00CB39E1" w:rsidP="00CB39E1">
      <w:pPr>
        <w:ind w:firstLineChars="550" w:firstLine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(二)</w:t>
      </w:r>
      <w:r w:rsidR="00D03C58" w:rsidRPr="00ED3A91">
        <w:rPr>
          <w:rFonts w:ascii="標楷體" w:eastAsia="標楷體" w:hAnsi="標楷體" w:hint="eastAsia"/>
          <w:szCs w:val="24"/>
        </w:rPr>
        <w:t>入學資格為在職生</w:t>
      </w:r>
      <w:r w:rsidR="00ED3A91" w:rsidRPr="00ED3A91">
        <w:rPr>
          <w:rFonts w:ascii="標楷體" w:eastAsia="標楷體" w:hAnsi="標楷體" w:hint="eastAsia"/>
          <w:szCs w:val="24"/>
        </w:rPr>
        <w:t>及</w:t>
      </w:r>
      <w:r w:rsidR="00156020">
        <w:rPr>
          <w:rFonts w:ascii="標楷體" w:eastAsia="標楷體" w:hAnsi="標楷體" w:hint="eastAsia"/>
          <w:szCs w:val="24"/>
        </w:rPr>
        <w:t>在職專班者不適用</w:t>
      </w:r>
      <w:r w:rsidR="00D03C58" w:rsidRPr="00ED3A91">
        <w:rPr>
          <w:rFonts w:ascii="標楷體" w:eastAsia="標楷體" w:hAnsi="標楷體" w:hint="eastAsia"/>
          <w:szCs w:val="24"/>
        </w:rPr>
        <w:t>。</w:t>
      </w:r>
    </w:p>
    <w:p w:rsidR="00D03C58" w:rsidRDefault="0033347C" w:rsidP="0033347C">
      <w:pPr>
        <w:ind w:left="1800" w:hangingChars="750" w:hanging="18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(</w:t>
      </w:r>
      <w:r w:rsidR="00CB39E1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Pr="0033347C">
        <w:rPr>
          <w:rFonts w:ascii="標楷體" w:eastAsia="標楷體" w:hAnsi="標楷體" w:hint="eastAsia"/>
          <w:szCs w:val="24"/>
        </w:rPr>
        <w:t>碩士修業第三年視為延修</w:t>
      </w:r>
      <w:r>
        <w:rPr>
          <w:rFonts w:ascii="標楷體" w:eastAsia="標楷體" w:hAnsi="標楷體" w:hint="eastAsia"/>
          <w:szCs w:val="24"/>
        </w:rPr>
        <w:t>(畢)</w:t>
      </w:r>
      <w:r w:rsidRPr="0033347C">
        <w:rPr>
          <w:rFonts w:ascii="標楷體" w:eastAsia="標楷體" w:hAnsi="標楷體" w:hint="eastAsia"/>
          <w:szCs w:val="24"/>
        </w:rPr>
        <w:t>生，其學雜費比照日間學制一般生收費標準。</w:t>
      </w:r>
    </w:p>
    <w:p w:rsidR="00CB39E1" w:rsidRDefault="00186F8C" w:rsidP="00CB39E1">
      <w:pPr>
        <w:ind w:left="840" w:hangingChars="350" w:hanging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第四</w:t>
      </w:r>
      <w:r w:rsidR="00DF1EBB">
        <w:rPr>
          <w:rFonts w:ascii="標楷體" w:eastAsia="標楷體" w:hAnsi="標楷體" w:hint="eastAsia"/>
          <w:szCs w:val="24"/>
        </w:rPr>
        <w:t>條</w:t>
      </w:r>
      <w:r w:rsidR="00CB39E1">
        <w:rPr>
          <w:rFonts w:ascii="標楷體" w:eastAsia="標楷體" w:hAnsi="標楷體" w:hint="eastAsia"/>
          <w:szCs w:val="24"/>
        </w:rPr>
        <w:t xml:space="preserve"> </w:t>
      </w:r>
      <w:r w:rsidR="00CB39E1" w:rsidRPr="0033347C">
        <w:rPr>
          <w:rFonts w:ascii="標楷體" w:eastAsia="標楷體" w:hAnsi="標楷體" w:hint="eastAsia"/>
          <w:szCs w:val="24"/>
        </w:rPr>
        <w:t>未繳交全額學雜費之學生，</w:t>
      </w:r>
      <w:proofErr w:type="gramStart"/>
      <w:r w:rsidR="0022753E">
        <w:rPr>
          <w:rFonts w:ascii="標楷體" w:eastAsia="標楷體" w:hAnsi="標楷體" w:hint="eastAsia"/>
          <w:szCs w:val="24"/>
        </w:rPr>
        <w:t>修習零學分</w:t>
      </w:r>
      <w:proofErr w:type="gramEnd"/>
      <w:r w:rsidR="00CB39E1" w:rsidRPr="0033347C">
        <w:rPr>
          <w:rFonts w:ascii="標楷體" w:eastAsia="標楷體" w:hAnsi="標楷體" w:hint="eastAsia"/>
          <w:szCs w:val="24"/>
        </w:rPr>
        <w:t>課程</w:t>
      </w:r>
      <w:r w:rsidR="00ED3A91">
        <w:rPr>
          <w:rFonts w:ascii="標楷體" w:eastAsia="標楷體" w:hAnsi="標楷體" w:hint="eastAsia"/>
          <w:szCs w:val="24"/>
        </w:rPr>
        <w:t>或課程時數大於學分數者</w:t>
      </w:r>
      <w:r w:rsidR="00CB39E1" w:rsidRPr="0033347C">
        <w:rPr>
          <w:rFonts w:ascii="標楷體" w:eastAsia="標楷體" w:hAnsi="標楷體" w:hint="eastAsia"/>
          <w:szCs w:val="24"/>
        </w:rPr>
        <w:t>，依其課程時數計收學分費。</w:t>
      </w:r>
    </w:p>
    <w:p w:rsidR="00CB39E1" w:rsidRPr="0033347C" w:rsidRDefault="00186F8C" w:rsidP="00CB39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</w:t>
      </w:r>
      <w:r w:rsidR="00DF1EBB">
        <w:rPr>
          <w:rFonts w:ascii="標楷體" w:eastAsia="標楷體" w:hAnsi="標楷體" w:hint="eastAsia"/>
          <w:szCs w:val="24"/>
        </w:rPr>
        <w:t>條</w:t>
      </w:r>
      <w:r w:rsidR="00CB39E1">
        <w:rPr>
          <w:rFonts w:ascii="標楷體" w:eastAsia="標楷體" w:hAnsi="標楷體" w:hint="eastAsia"/>
          <w:szCs w:val="24"/>
        </w:rPr>
        <w:t xml:space="preserve"> </w:t>
      </w:r>
      <w:r w:rsidR="00CB39E1" w:rsidRPr="0033347C">
        <w:rPr>
          <w:rFonts w:ascii="標楷體" w:eastAsia="標楷體" w:hAnsi="標楷體" w:hint="eastAsia"/>
          <w:szCs w:val="24"/>
        </w:rPr>
        <w:t>學生修習輔系、雙主修、暑修</w:t>
      </w:r>
      <w:r w:rsidR="00857BFF">
        <w:rPr>
          <w:rFonts w:ascii="標楷體" w:eastAsia="標楷體" w:hAnsi="標楷體" w:hint="eastAsia"/>
          <w:szCs w:val="24"/>
        </w:rPr>
        <w:t>之</w:t>
      </w:r>
      <w:r w:rsidR="007954CF">
        <w:rPr>
          <w:rFonts w:ascii="標楷體" w:eastAsia="標楷體" w:hAnsi="標楷體" w:hint="eastAsia"/>
          <w:szCs w:val="24"/>
        </w:rPr>
        <w:t>收</w:t>
      </w:r>
      <w:r w:rsidR="00CB39E1" w:rsidRPr="0033347C">
        <w:rPr>
          <w:rFonts w:ascii="標楷體" w:eastAsia="標楷體" w:hAnsi="標楷體" w:hint="eastAsia"/>
          <w:szCs w:val="24"/>
        </w:rPr>
        <w:t>費規定如下：</w:t>
      </w:r>
    </w:p>
    <w:p w:rsidR="00CB39E1" w:rsidRPr="009066AD" w:rsidRDefault="00CB39E1" w:rsidP="00CB39E1">
      <w:pPr>
        <w:ind w:leftChars="350" w:left="13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6661E2">
        <w:rPr>
          <w:rFonts w:ascii="標楷體" w:eastAsia="標楷體" w:hAnsi="標楷體" w:hint="eastAsia"/>
          <w:szCs w:val="24"/>
        </w:rPr>
        <w:t>非延修(畢)</w:t>
      </w:r>
      <w:proofErr w:type="gramStart"/>
      <w:r w:rsidR="00156020" w:rsidRPr="006661E2">
        <w:rPr>
          <w:rFonts w:ascii="標楷體" w:eastAsia="標楷體" w:hAnsi="標楷體" w:hint="eastAsia"/>
          <w:szCs w:val="24"/>
        </w:rPr>
        <w:t>生修習輔</w:t>
      </w:r>
      <w:proofErr w:type="gramEnd"/>
      <w:r w:rsidR="00156020" w:rsidRPr="006661E2">
        <w:rPr>
          <w:rFonts w:ascii="標楷體" w:eastAsia="標楷體" w:hAnsi="標楷體" w:hint="eastAsia"/>
          <w:szCs w:val="24"/>
        </w:rPr>
        <w:t>系</w:t>
      </w:r>
      <w:r w:rsidRPr="006661E2">
        <w:rPr>
          <w:rFonts w:ascii="標楷體" w:eastAsia="標楷體" w:hAnsi="標楷體" w:hint="eastAsia"/>
          <w:szCs w:val="24"/>
        </w:rPr>
        <w:t>、雙主修另行開班科目，</w:t>
      </w:r>
      <w:proofErr w:type="gramStart"/>
      <w:r w:rsidRPr="006661E2">
        <w:rPr>
          <w:rFonts w:ascii="標楷體" w:eastAsia="標楷體" w:hAnsi="標楷體" w:hint="eastAsia"/>
          <w:szCs w:val="24"/>
        </w:rPr>
        <w:t>依當年度</w:t>
      </w:r>
      <w:proofErr w:type="gramEnd"/>
      <w:r w:rsidRPr="006661E2">
        <w:rPr>
          <w:rFonts w:ascii="標楷體" w:eastAsia="標楷體" w:hAnsi="標楷體" w:hint="eastAsia"/>
          <w:szCs w:val="24"/>
        </w:rPr>
        <w:t>學分費收費標準折半收費（追認學分亦同）。</w:t>
      </w:r>
    </w:p>
    <w:p w:rsidR="00CB39E1" w:rsidRDefault="00CB39E1" w:rsidP="00CB39E1">
      <w:pPr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9066AD">
        <w:rPr>
          <w:rFonts w:ascii="標楷體" w:eastAsia="標楷體" w:hAnsi="標楷體" w:hint="eastAsia"/>
          <w:szCs w:val="24"/>
        </w:rPr>
        <w:t>暑修學分費依各學制學分收費，實習課程學分費折半收費。</w:t>
      </w:r>
    </w:p>
    <w:p w:rsidR="00857BFF" w:rsidRDefault="00186F8C" w:rsidP="00857B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第六</w:t>
      </w:r>
      <w:r w:rsidR="00857BFF">
        <w:rPr>
          <w:rFonts w:ascii="標楷體" w:eastAsia="標楷體" w:hAnsi="標楷體" w:hint="eastAsia"/>
          <w:szCs w:val="24"/>
        </w:rPr>
        <w:t>條 學生修習校外實習課程</w:t>
      </w:r>
      <w:r w:rsidR="00CF7251">
        <w:rPr>
          <w:rFonts w:ascii="標楷體" w:eastAsia="標楷體" w:hAnsi="標楷體" w:hint="eastAsia"/>
          <w:szCs w:val="24"/>
        </w:rPr>
        <w:t>者，</w:t>
      </w:r>
      <w:r w:rsidR="00857BFF">
        <w:rPr>
          <w:rFonts w:ascii="標楷體" w:eastAsia="標楷體" w:hAnsi="標楷體" w:hint="eastAsia"/>
          <w:szCs w:val="24"/>
        </w:rPr>
        <w:t>依</w:t>
      </w:r>
      <w:r w:rsidR="005C0D9E">
        <w:rPr>
          <w:rFonts w:ascii="標楷體" w:eastAsia="標楷體" w:hAnsi="標楷體" w:hint="eastAsia"/>
          <w:szCs w:val="24"/>
        </w:rPr>
        <w:t>「</w:t>
      </w:r>
      <w:r w:rsidR="005C0D9E" w:rsidRPr="005C0D9E">
        <w:rPr>
          <w:rFonts w:ascii="標楷體" w:eastAsia="標楷體" w:hAnsi="標楷體"/>
        </w:rPr>
        <w:t>靜宜大學校外實習辦法</w:t>
      </w:r>
      <w:r w:rsidR="005C0D9E">
        <w:rPr>
          <w:rFonts w:ascii="標楷體" w:eastAsia="標楷體" w:hAnsi="標楷體" w:hint="eastAsia"/>
          <w:szCs w:val="24"/>
        </w:rPr>
        <w:t>」</w:t>
      </w:r>
      <w:r w:rsidR="00783387">
        <w:rPr>
          <w:rFonts w:ascii="標楷體" w:eastAsia="標楷體" w:hAnsi="標楷體" w:hint="eastAsia"/>
          <w:szCs w:val="24"/>
        </w:rPr>
        <w:t>規定收費。</w:t>
      </w:r>
    </w:p>
    <w:p w:rsidR="00CB39E1" w:rsidRPr="00A33AD5" w:rsidRDefault="00DF1EBB" w:rsidP="00CB39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</w:t>
      </w:r>
      <w:r w:rsidR="00186F8C"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 w:hint="eastAsia"/>
          <w:szCs w:val="24"/>
        </w:rPr>
        <w:t>條</w:t>
      </w:r>
      <w:r w:rsidR="00CB39E1">
        <w:rPr>
          <w:rFonts w:ascii="標楷體" w:eastAsia="標楷體" w:hAnsi="標楷體" w:hint="eastAsia"/>
          <w:szCs w:val="24"/>
        </w:rPr>
        <w:t xml:space="preserve"> </w:t>
      </w:r>
      <w:r w:rsidR="00CB39E1" w:rsidRPr="00A33AD5">
        <w:rPr>
          <w:rFonts w:ascii="標楷體" w:eastAsia="標楷體" w:hAnsi="標楷體" w:hint="eastAsia"/>
          <w:szCs w:val="24"/>
        </w:rPr>
        <w:t>學生應依當學期公布之收費標準繳納其他費用，其項目及對象如下：</w:t>
      </w:r>
    </w:p>
    <w:p w:rsidR="00CB39E1" w:rsidRPr="00186F8C" w:rsidRDefault="00186F8C" w:rsidP="00186F8C">
      <w:pPr>
        <w:ind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CB39E1" w:rsidRPr="00186F8C">
        <w:rPr>
          <w:rFonts w:ascii="標楷體" w:eastAsia="標楷體" w:hAnsi="標楷體" w:hint="eastAsia"/>
          <w:szCs w:val="24"/>
        </w:rPr>
        <w:t>住宿費：居住</w:t>
      </w:r>
      <w:proofErr w:type="gramStart"/>
      <w:r w:rsidR="00CB39E1" w:rsidRPr="00186F8C">
        <w:rPr>
          <w:rFonts w:ascii="標楷體" w:eastAsia="標楷體" w:hAnsi="標楷體" w:hint="eastAsia"/>
          <w:szCs w:val="24"/>
        </w:rPr>
        <w:t>本校希嘉</w:t>
      </w:r>
      <w:proofErr w:type="gramEnd"/>
      <w:r w:rsidR="00CB39E1" w:rsidRPr="00186F8C">
        <w:rPr>
          <w:rFonts w:ascii="標楷體" w:eastAsia="標楷體" w:hAnsi="標楷體" w:hint="eastAsia"/>
          <w:szCs w:val="24"/>
        </w:rPr>
        <w:t>、思高、</w:t>
      </w:r>
      <w:proofErr w:type="gramStart"/>
      <w:r w:rsidR="00CB39E1" w:rsidRPr="00186F8C">
        <w:rPr>
          <w:rFonts w:ascii="標楷體" w:eastAsia="標楷體" w:hAnsi="標楷體" w:hint="eastAsia"/>
          <w:szCs w:val="24"/>
        </w:rPr>
        <w:t>善牧學苑</w:t>
      </w:r>
      <w:proofErr w:type="gramEnd"/>
      <w:r w:rsidR="00CB39E1" w:rsidRPr="00186F8C">
        <w:rPr>
          <w:rFonts w:ascii="標楷體" w:eastAsia="標楷體" w:hAnsi="標楷體" w:hint="eastAsia"/>
          <w:szCs w:val="24"/>
        </w:rPr>
        <w:t>及靜宜會館住宿者。</w:t>
      </w:r>
    </w:p>
    <w:p w:rsidR="00CB39E1" w:rsidRPr="00A33AD5" w:rsidRDefault="00186F8C" w:rsidP="00CB39E1">
      <w:pPr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E93AF5" w:rsidRPr="00A33AD5">
        <w:rPr>
          <w:rFonts w:ascii="標楷體" w:eastAsia="標楷體" w:hAnsi="標楷體" w:hint="eastAsia"/>
          <w:szCs w:val="24"/>
        </w:rPr>
        <w:t>、</w:t>
      </w:r>
      <w:r w:rsidR="00CB39E1" w:rsidRPr="00A33AD5">
        <w:rPr>
          <w:rFonts w:ascii="標楷體" w:eastAsia="標楷體" w:hAnsi="標楷體" w:hint="eastAsia"/>
          <w:szCs w:val="24"/>
        </w:rPr>
        <w:t>語言視聽費：修習課程使用語言</w:t>
      </w:r>
      <w:r w:rsidR="00ED3A91">
        <w:rPr>
          <w:rFonts w:ascii="標楷體" w:eastAsia="標楷體" w:hAnsi="標楷體" w:hint="eastAsia"/>
          <w:szCs w:val="24"/>
        </w:rPr>
        <w:t>視聽</w:t>
      </w:r>
      <w:r w:rsidR="00CB39E1" w:rsidRPr="00A33AD5">
        <w:rPr>
          <w:rFonts w:ascii="標楷體" w:eastAsia="標楷體" w:hAnsi="標楷體" w:hint="eastAsia"/>
          <w:szCs w:val="24"/>
        </w:rPr>
        <w:t>教室者。</w:t>
      </w:r>
    </w:p>
    <w:p w:rsidR="00CB39E1" w:rsidRPr="00A33AD5" w:rsidRDefault="00186F8C" w:rsidP="00A33AD5">
      <w:pPr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E93AF5" w:rsidRPr="00A33AD5">
        <w:rPr>
          <w:rFonts w:ascii="標楷體" w:eastAsia="標楷體" w:hAnsi="標楷體" w:hint="eastAsia"/>
          <w:szCs w:val="24"/>
        </w:rPr>
        <w:t>、</w:t>
      </w:r>
      <w:r w:rsidR="00CB39E1" w:rsidRPr="006661E2">
        <w:rPr>
          <w:rFonts w:ascii="標楷體" w:eastAsia="標楷體" w:hAnsi="標楷體" w:hint="eastAsia"/>
          <w:szCs w:val="24"/>
        </w:rPr>
        <w:t>體育設施使用費：各學制在學學生</w:t>
      </w:r>
      <w:r w:rsidR="00CB39E1" w:rsidRPr="00A33AD5">
        <w:rPr>
          <w:rFonts w:ascii="標楷體" w:eastAsia="標楷體" w:hAnsi="標楷體" w:hint="eastAsia"/>
          <w:szCs w:val="24"/>
        </w:rPr>
        <w:t>。</w:t>
      </w:r>
    </w:p>
    <w:p w:rsidR="00CB39E1" w:rsidRDefault="00186F8C" w:rsidP="00A33AD5">
      <w:pPr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E93AF5" w:rsidRPr="00A33AD5">
        <w:rPr>
          <w:rFonts w:ascii="標楷體" w:eastAsia="標楷體" w:hAnsi="標楷體" w:hint="eastAsia"/>
          <w:szCs w:val="24"/>
        </w:rPr>
        <w:t>、</w:t>
      </w:r>
      <w:r w:rsidR="00CB39E1" w:rsidRPr="00A33AD5">
        <w:rPr>
          <w:rFonts w:ascii="標楷體" w:eastAsia="標楷體" w:hAnsi="標楷體" w:hint="eastAsia"/>
          <w:szCs w:val="24"/>
        </w:rPr>
        <w:t>電腦及網路通訊使用費：各學制在學學生。</w:t>
      </w:r>
    </w:p>
    <w:p w:rsidR="00B23C7F" w:rsidRPr="00B23C7F" w:rsidRDefault="00B23C7F" w:rsidP="00A33AD5">
      <w:pPr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五、其他</w:t>
      </w:r>
      <w:r w:rsidR="00FE18C3">
        <w:rPr>
          <w:rFonts w:ascii="標楷體" w:eastAsia="標楷體" w:hAnsi="標楷體" w:hint="eastAsia"/>
          <w:szCs w:val="24"/>
        </w:rPr>
        <w:t>代收代辦</w:t>
      </w:r>
      <w:r>
        <w:rPr>
          <w:rFonts w:ascii="標楷體" w:eastAsia="標楷體" w:hAnsi="標楷體" w:hint="eastAsia"/>
          <w:szCs w:val="24"/>
        </w:rPr>
        <w:t>費。</w:t>
      </w:r>
    </w:p>
    <w:p w:rsidR="00186F8C" w:rsidRPr="00186F8C" w:rsidRDefault="00186F8C" w:rsidP="00186F8C">
      <w:pPr>
        <w:rPr>
          <w:rFonts w:ascii="標楷體" w:eastAsia="標楷體" w:hAnsi="標楷體"/>
          <w:szCs w:val="24"/>
        </w:rPr>
      </w:pPr>
      <w:r w:rsidRPr="00186F8C">
        <w:rPr>
          <w:rFonts w:ascii="標楷體" w:eastAsia="標楷體" w:hAnsi="標楷體" w:hint="eastAsia"/>
          <w:szCs w:val="24"/>
        </w:rPr>
        <w:t>第八條</w:t>
      </w:r>
      <w:r>
        <w:rPr>
          <w:rFonts w:ascii="標楷體" w:eastAsia="標楷體" w:hAnsi="標楷體" w:hint="eastAsia"/>
          <w:szCs w:val="24"/>
        </w:rPr>
        <w:t xml:space="preserve"> </w:t>
      </w:r>
      <w:r w:rsidRPr="00186F8C">
        <w:rPr>
          <w:rFonts w:ascii="標楷體" w:eastAsia="標楷體" w:hAnsi="標楷體" w:hint="eastAsia"/>
          <w:szCs w:val="24"/>
        </w:rPr>
        <w:t>本校學雜費及其他費用收費標準作業程序</w:t>
      </w:r>
      <w:r w:rsidR="00374C43">
        <w:rPr>
          <w:rFonts w:ascii="標楷體" w:eastAsia="標楷體" w:hAnsi="標楷體" w:hint="eastAsia"/>
          <w:szCs w:val="24"/>
        </w:rPr>
        <w:t>如下</w:t>
      </w:r>
      <w:r w:rsidRPr="00186F8C">
        <w:rPr>
          <w:rFonts w:ascii="標楷體" w:eastAsia="標楷體" w:hAnsi="標楷體" w:hint="eastAsia"/>
          <w:szCs w:val="24"/>
        </w:rPr>
        <w:t>：</w:t>
      </w:r>
    </w:p>
    <w:p w:rsidR="00186F8C" w:rsidRDefault="00186F8C" w:rsidP="00186F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學雜費</w:t>
      </w:r>
    </w:p>
    <w:p w:rsidR="00186F8C" w:rsidRDefault="00186F8C" w:rsidP="00186F8C">
      <w:pPr>
        <w:pStyle w:val="a3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)依據教育部規定調整學雜費。</w:t>
      </w:r>
    </w:p>
    <w:p w:rsidR="00186F8C" w:rsidRDefault="00186F8C" w:rsidP="00186F8C">
      <w:pPr>
        <w:pStyle w:val="a3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(二)校內學雜費審議小組會議初審通過。</w:t>
      </w:r>
    </w:p>
    <w:p w:rsidR="00186F8C" w:rsidRDefault="00186F8C" w:rsidP="00186F8C">
      <w:pPr>
        <w:pStyle w:val="a3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(三)行政會議審議通過後函報教育部審查。</w:t>
      </w:r>
    </w:p>
    <w:p w:rsidR="00186F8C" w:rsidRDefault="00186F8C" w:rsidP="00186F8C">
      <w:pPr>
        <w:pStyle w:val="a3"/>
        <w:ind w:leftChars="0" w:left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(四)教育部核定通過後，公告學雜費收費標準。</w:t>
      </w:r>
    </w:p>
    <w:p w:rsidR="00186F8C" w:rsidRPr="00186F8C" w:rsidRDefault="00186F8C" w:rsidP="00374C43">
      <w:pPr>
        <w:ind w:left="1320" w:hangingChars="550" w:hanging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二、其他費用：</w:t>
      </w:r>
      <w:r w:rsidR="00CE2DDD">
        <w:rPr>
          <w:rFonts w:ascii="標楷體" w:eastAsia="標楷體" w:hAnsi="標楷體" w:hint="eastAsia"/>
          <w:szCs w:val="24"/>
        </w:rPr>
        <w:t>依「教育部專科以上學校向學生收取費用辦法」規定由業務單位提案，經行政會議或相關會議審查通過，送經校長核定後公告，並於學校資訊網路公開。前項會議，應邀請包括學生會等具有代表性之學生代表出席。</w:t>
      </w:r>
    </w:p>
    <w:p w:rsidR="00AD605E" w:rsidRDefault="00783387" w:rsidP="00843C59">
      <w:pPr>
        <w:ind w:left="1320" w:hangingChars="550" w:hanging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第九</w:t>
      </w:r>
      <w:r w:rsidR="00DF1EBB" w:rsidRPr="00843C59">
        <w:rPr>
          <w:rFonts w:ascii="標楷體" w:eastAsia="標楷體" w:hAnsi="標楷體" w:hint="eastAsia"/>
          <w:szCs w:val="24"/>
        </w:rPr>
        <w:t xml:space="preserve">條 </w:t>
      </w:r>
      <w:r w:rsidR="00AD605E">
        <w:rPr>
          <w:rFonts w:ascii="標楷體" w:eastAsia="標楷體" w:hAnsi="標楷體" w:hint="eastAsia"/>
          <w:szCs w:val="24"/>
        </w:rPr>
        <w:t>休、退學退費比率</w:t>
      </w:r>
      <w:r w:rsidR="002837EC">
        <w:rPr>
          <w:rFonts w:ascii="標楷體" w:eastAsia="標楷體" w:hAnsi="標楷體" w:hint="eastAsia"/>
          <w:szCs w:val="24"/>
        </w:rPr>
        <w:t>規定如下：</w:t>
      </w:r>
    </w:p>
    <w:p w:rsidR="00FD731A" w:rsidRDefault="00FD731A" w:rsidP="00AD605E">
      <w:pPr>
        <w:ind w:leftChars="350" w:left="1320" w:hangingChars="200" w:hanging="480"/>
        <w:rPr>
          <w:rFonts w:ascii="標楷體" w:eastAsia="標楷體" w:hAnsi="標楷體"/>
          <w:szCs w:val="24"/>
        </w:rPr>
      </w:pPr>
      <w:r w:rsidRPr="00843C59">
        <w:rPr>
          <w:rFonts w:ascii="標楷體" w:eastAsia="標楷體" w:hAnsi="標楷體" w:hint="eastAsia"/>
          <w:szCs w:val="24"/>
        </w:rPr>
        <w:t>一、</w:t>
      </w:r>
      <w:r w:rsidR="00E7796C" w:rsidRPr="00843C59">
        <w:rPr>
          <w:rFonts w:ascii="標楷體" w:eastAsia="標楷體" w:hAnsi="標楷體" w:hint="eastAsia"/>
          <w:szCs w:val="24"/>
        </w:rPr>
        <w:t>學期開始後，</w:t>
      </w:r>
      <w:r w:rsidR="006675FC" w:rsidRPr="00843C59">
        <w:rPr>
          <w:rFonts w:ascii="標楷體" w:eastAsia="標楷體" w:hAnsi="標楷體" w:hint="eastAsia"/>
          <w:szCs w:val="24"/>
        </w:rPr>
        <w:t>學生因故申請</w:t>
      </w:r>
      <w:r w:rsidR="00DF1EBB" w:rsidRPr="00843C59">
        <w:rPr>
          <w:rFonts w:ascii="標楷體" w:eastAsia="標楷體" w:hAnsi="標楷體" w:hint="eastAsia"/>
          <w:szCs w:val="24"/>
        </w:rPr>
        <w:t>休、退學經核准者，除平安保險費外，</w:t>
      </w:r>
      <w:r w:rsidR="006331C5" w:rsidRPr="00843C59">
        <w:rPr>
          <w:rFonts w:ascii="標楷體" w:eastAsia="標楷體" w:hAnsi="標楷體" w:hint="eastAsia"/>
          <w:szCs w:val="24"/>
        </w:rPr>
        <w:t>學雜費</w:t>
      </w:r>
      <w:r w:rsidR="00DF1EBB" w:rsidRPr="00843C59">
        <w:rPr>
          <w:rFonts w:ascii="標楷體" w:eastAsia="標楷體" w:hAnsi="標楷體" w:hint="eastAsia"/>
          <w:szCs w:val="24"/>
        </w:rPr>
        <w:t>按</w:t>
      </w:r>
      <w:r w:rsidR="00E7796C" w:rsidRPr="00843C59">
        <w:rPr>
          <w:rFonts w:ascii="標楷體" w:eastAsia="標楷體" w:hAnsi="標楷體" w:hint="eastAsia"/>
          <w:szCs w:val="24"/>
        </w:rPr>
        <w:t>「</w:t>
      </w:r>
      <w:r w:rsidR="00E7796C" w:rsidRPr="00843C59">
        <w:rPr>
          <w:rFonts w:ascii="標楷體" w:eastAsia="標楷體" w:hAnsi="標楷體"/>
        </w:rPr>
        <w:t>專科以上學校學雜費退費基準表</w:t>
      </w:r>
      <w:r w:rsidR="00E7796C" w:rsidRPr="00843C59">
        <w:rPr>
          <w:rFonts w:ascii="標楷體" w:eastAsia="標楷體" w:hAnsi="標楷體" w:hint="eastAsia"/>
        </w:rPr>
        <w:t>」</w:t>
      </w:r>
      <w:r w:rsidR="00ED7B5E" w:rsidRPr="00843C59">
        <w:rPr>
          <w:rFonts w:ascii="標楷體" w:eastAsia="標楷體" w:hAnsi="標楷體" w:hint="eastAsia"/>
        </w:rPr>
        <w:t>(附表)</w:t>
      </w:r>
      <w:r w:rsidR="00DF1EBB" w:rsidRPr="00843C59">
        <w:rPr>
          <w:rFonts w:ascii="標楷體" w:eastAsia="標楷體" w:hAnsi="標楷體" w:hint="eastAsia"/>
          <w:szCs w:val="24"/>
        </w:rPr>
        <w:t>比率</w:t>
      </w:r>
      <w:r w:rsidRPr="00843C59">
        <w:rPr>
          <w:rFonts w:ascii="標楷體" w:eastAsia="標楷體" w:hAnsi="標楷體" w:hint="eastAsia"/>
          <w:szCs w:val="24"/>
        </w:rPr>
        <w:t>辦理</w:t>
      </w:r>
      <w:r w:rsidR="00DF1EBB" w:rsidRPr="00843C59">
        <w:rPr>
          <w:rFonts w:ascii="標楷體" w:eastAsia="標楷體" w:hAnsi="標楷體" w:hint="eastAsia"/>
          <w:szCs w:val="24"/>
        </w:rPr>
        <w:t>退費。</w:t>
      </w:r>
    </w:p>
    <w:p w:rsidR="00C54CA3" w:rsidRPr="00C54CA3" w:rsidRDefault="00FD731A" w:rsidP="00C54CA3">
      <w:pPr>
        <w:ind w:firstLineChars="350" w:firstLine="840"/>
        <w:rPr>
          <w:rFonts w:ascii="標楷體" w:eastAsia="標楷體" w:hAnsi="標楷體"/>
          <w:szCs w:val="24"/>
        </w:rPr>
      </w:pPr>
      <w:r w:rsidRPr="00C54CA3">
        <w:rPr>
          <w:rFonts w:ascii="標楷體" w:eastAsia="標楷體" w:hAnsi="標楷體" w:hint="eastAsia"/>
          <w:szCs w:val="24"/>
        </w:rPr>
        <w:t>二</w:t>
      </w:r>
      <w:r w:rsidR="00C54CA3" w:rsidRPr="00C54CA3">
        <w:rPr>
          <w:rFonts w:ascii="標楷體" w:eastAsia="標楷體" w:hAnsi="標楷體" w:hint="eastAsia"/>
          <w:szCs w:val="24"/>
        </w:rPr>
        <w:t>、</w:t>
      </w:r>
      <w:r w:rsidRPr="00C54CA3">
        <w:rPr>
          <w:rFonts w:ascii="標楷體" w:eastAsia="標楷體" w:hAnsi="標楷體" w:hint="eastAsia"/>
          <w:szCs w:val="24"/>
        </w:rPr>
        <w:t>依教育部認定屬影響學生無法正常學習之重大災害申請休、退學者</w:t>
      </w:r>
      <w:r w:rsidR="00C54CA3" w:rsidRPr="00C54CA3">
        <w:rPr>
          <w:rFonts w:ascii="標楷體" w:eastAsia="標楷體" w:hAnsi="標楷體" w:hint="eastAsia"/>
          <w:szCs w:val="24"/>
        </w:rPr>
        <w:t>，</w:t>
      </w:r>
    </w:p>
    <w:p w:rsidR="006331C5" w:rsidRDefault="00FD731A" w:rsidP="00C54CA3">
      <w:pPr>
        <w:ind w:leftChars="500" w:left="1320" w:hangingChars="50" w:hanging="120"/>
        <w:rPr>
          <w:rFonts w:ascii="標楷體" w:eastAsia="標楷體" w:hAnsi="標楷體"/>
          <w:szCs w:val="24"/>
        </w:rPr>
      </w:pPr>
      <w:r w:rsidRPr="00C54CA3">
        <w:rPr>
          <w:rFonts w:ascii="標楷體" w:eastAsia="標楷體" w:hAnsi="標楷體" w:hint="eastAsia"/>
          <w:szCs w:val="24"/>
        </w:rPr>
        <w:t>則</w:t>
      </w:r>
      <w:r w:rsidR="00E93AF5" w:rsidRPr="00C54CA3">
        <w:rPr>
          <w:rFonts w:ascii="標楷體" w:eastAsia="標楷體" w:hAnsi="標楷體" w:hint="eastAsia"/>
          <w:szCs w:val="24"/>
        </w:rPr>
        <w:t>以</w:t>
      </w:r>
      <w:r w:rsidR="00882F0E" w:rsidRPr="00C54CA3">
        <w:rPr>
          <w:rFonts w:ascii="標楷體" w:eastAsia="標楷體" w:hAnsi="標楷體" w:hint="eastAsia"/>
          <w:szCs w:val="24"/>
        </w:rPr>
        <w:t>個案處理</w:t>
      </w:r>
      <w:r w:rsidR="006331C5" w:rsidRPr="00C54CA3">
        <w:rPr>
          <w:rFonts w:ascii="標楷體" w:eastAsia="標楷體" w:hAnsi="標楷體" w:hint="eastAsia"/>
          <w:szCs w:val="24"/>
        </w:rPr>
        <w:t>，不受</w:t>
      </w:r>
      <w:r w:rsidR="009C5BC2" w:rsidRPr="00C54CA3">
        <w:rPr>
          <w:rFonts w:ascii="標楷體" w:eastAsia="標楷體" w:hAnsi="標楷體" w:hint="eastAsia"/>
          <w:szCs w:val="24"/>
        </w:rPr>
        <w:t>「</w:t>
      </w:r>
      <w:r w:rsidR="009C5BC2" w:rsidRPr="00C54CA3">
        <w:rPr>
          <w:rFonts w:ascii="標楷體" w:eastAsia="標楷體" w:hAnsi="標楷體"/>
          <w:szCs w:val="24"/>
        </w:rPr>
        <w:t>專科以上學校學雜費退費基準表</w:t>
      </w:r>
      <w:r w:rsidR="009C5BC2" w:rsidRPr="00C54CA3">
        <w:rPr>
          <w:rFonts w:ascii="標楷體" w:eastAsia="標楷體" w:hAnsi="標楷體" w:hint="eastAsia"/>
          <w:szCs w:val="24"/>
        </w:rPr>
        <w:t>」</w:t>
      </w:r>
      <w:r w:rsidR="00842C0D" w:rsidRPr="00C54CA3">
        <w:rPr>
          <w:rFonts w:ascii="標楷體" w:eastAsia="標楷體" w:hAnsi="標楷體" w:hint="eastAsia"/>
          <w:szCs w:val="24"/>
        </w:rPr>
        <w:t>規定</w:t>
      </w:r>
      <w:r w:rsidR="00CB39E1" w:rsidRPr="00C54CA3">
        <w:rPr>
          <w:rFonts w:ascii="標楷體" w:eastAsia="標楷體" w:hAnsi="標楷體" w:hint="eastAsia"/>
          <w:szCs w:val="24"/>
        </w:rPr>
        <w:t>之</w:t>
      </w:r>
      <w:r w:rsidR="006331C5" w:rsidRPr="00C54CA3">
        <w:rPr>
          <w:rFonts w:ascii="標楷體" w:eastAsia="標楷體" w:hAnsi="標楷體" w:hint="eastAsia"/>
          <w:szCs w:val="24"/>
        </w:rPr>
        <w:t>限制。</w:t>
      </w:r>
    </w:p>
    <w:p w:rsidR="00CE717E" w:rsidRPr="00C54CA3" w:rsidRDefault="00783387" w:rsidP="00ED3A91">
      <w:pPr>
        <w:ind w:left="840" w:hangingChars="350" w:hanging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</w:t>
      </w:r>
      <w:r w:rsidR="002837EC">
        <w:rPr>
          <w:rFonts w:ascii="標楷體" w:eastAsia="標楷體" w:hAnsi="標楷體" w:hint="eastAsia"/>
          <w:szCs w:val="24"/>
        </w:rPr>
        <w:t xml:space="preserve">條 </w:t>
      </w:r>
      <w:r w:rsidR="006331C5" w:rsidRPr="00C54CA3">
        <w:rPr>
          <w:rFonts w:ascii="標楷體" w:eastAsia="標楷體" w:hAnsi="標楷體" w:hint="eastAsia"/>
          <w:szCs w:val="24"/>
        </w:rPr>
        <w:t>本辦法如有未盡事宜，依本校其他相關法規辦理。</w:t>
      </w:r>
    </w:p>
    <w:p w:rsidR="006331C5" w:rsidRPr="006331C5" w:rsidRDefault="006331C5" w:rsidP="00D55BBB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第十</w:t>
      </w:r>
      <w:r w:rsidR="00783387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 xml:space="preserve">條 </w:t>
      </w:r>
      <w:r w:rsidR="00575181">
        <w:rPr>
          <w:rFonts w:ascii="標楷體" w:eastAsia="標楷體" w:hAnsi="標楷體" w:hint="eastAsia"/>
          <w:szCs w:val="24"/>
        </w:rPr>
        <w:t>本辦法經行政會議通過</w:t>
      </w:r>
      <w:r w:rsidR="00602167">
        <w:rPr>
          <w:rFonts w:ascii="標楷體" w:eastAsia="標楷體" w:hAnsi="標楷體" w:hint="eastAsia"/>
          <w:szCs w:val="24"/>
        </w:rPr>
        <w:t>，校長公</w:t>
      </w:r>
      <w:r w:rsidR="008B4153">
        <w:rPr>
          <w:rFonts w:ascii="標楷體" w:eastAsia="標楷體" w:hAnsi="標楷體" w:hint="eastAsia"/>
          <w:szCs w:val="24"/>
        </w:rPr>
        <w:t>告後</w:t>
      </w:r>
      <w:r w:rsidR="00602167">
        <w:rPr>
          <w:rFonts w:ascii="標楷體" w:eastAsia="標楷體" w:hAnsi="標楷體" w:hint="eastAsia"/>
          <w:szCs w:val="24"/>
        </w:rPr>
        <w:t>實施，修正時亦同</w:t>
      </w:r>
      <w:r w:rsidR="00575181">
        <w:rPr>
          <w:rFonts w:ascii="標楷體" w:eastAsia="標楷體" w:hAnsi="標楷體" w:hint="eastAsia"/>
          <w:szCs w:val="24"/>
        </w:rPr>
        <w:t>。</w:t>
      </w:r>
    </w:p>
    <w:p w:rsidR="002C57FC" w:rsidRPr="009066AD" w:rsidRDefault="002C57FC" w:rsidP="009066AD">
      <w:pPr>
        <w:pStyle w:val="a3"/>
        <w:ind w:leftChars="0" w:left="1320"/>
        <w:rPr>
          <w:rFonts w:ascii="標楷體" w:eastAsia="標楷體" w:hAnsi="標楷體"/>
          <w:szCs w:val="24"/>
        </w:rPr>
      </w:pPr>
    </w:p>
    <w:p w:rsidR="00BA395B" w:rsidRDefault="00BA395B" w:rsidP="009066AD">
      <w:pPr>
        <w:rPr>
          <w:rFonts w:ascii="標楷體" w:eastAsia="標楷體" w:hAnsi="標楷體" w:hint="eastAsia"/>
          <w:szCs w:val="24"/>
        </w:rPr>
      </w:pPr>
    </w:p>
    <w:p w:rsidR="00CE586E" w:rsidRDefault="00CE586E" w:rsidP="009066AD">
      <w:pPr>
        <w:rPr>
          <w:rFonts w:ascii="標楷體" w:eastAsia="標楷體" w:hAnsi="標楷體" w:hint="eastAsia"/>
          <w:szCs w:val="24"/>
        </w:rPr>
      </w:pPr>
    </w:p>
    <w:p w:rsidR="00CE586E" w:rsidRDefault="00CE586E" w:rsidP="009066AD">
      <w:pPr>
        <w:rPr>
          <w:rFonts w:ascii="標楷體" w:eastAsia="標楷體" w:hAnsi="標楷體"/>
          <w:szCs w:val="24"/>
        </w:rPr>
      </w:pPr>
    </w:p>
    <w:p w:rsidR="00C82AD8" w:rsidRDefault="00C82AD8" w:rsidP="009066AD">
      <w:pPr>
        <w:rPr>
          <w:rFonts w:ascii="標楷體" w:eastAsia="標楷體" w:hAnsi="標楷體"/>
          <w:szCs w:val="24"/>
        </w:rPr>
      </w:pPr>
    </w:p>
    <w:p w:rsidR="00FB6C08" w:rsidRPr="00900282" w:rsidRDefault="00FB6C08" w:rsidP="00FB6C08">
      <w:pPr>
        <w:rPr>
          <w:rFonts w:ascii="新細明體" w:eastAsia="新細明體" w:hAnsi="新細明體"/>
          <w:szCs w:val="24"/>
        </w:rPr>
      </w:pPr>
      <w:r w:rsidRPr="00900282">
        <w:rPr>
          <w:rFonts w:ascii="新細明體" w:eastAsia="新細明體" w:hAnsi="新細明體" w:hint="eastAsia"/>
          <w:szCs w:val="24"/>
          <w:bdr w:val="single" w:sz="4" w:space="0" w:color="auto"/>
        </w:rPr>
        <w:lastRenderedPageBreak/>
        <w:t>附件(</w:t>
      </w:r>
      <w:r>
        <w:rPr>
          <w:rFonts w:ascii="新細明體" w:eastAsia="新細明體" w:hAnsi="新細明體" w:hint="eastAsia"/>
          <w:szCs w:val="24"/>
          <w:bdr w:val="single" w:sz="4" w:space="0" w:color="auto"/>
        </w:rPr>
        <w:t>附表「專科以上學校學雜費退費基準表」</w:t>
      </w:r>
      <w:r w:rsidR="006E3EE5">
        <w:rPr>
          <w:rFonts w:ascii="新細明體" w:eastAsia="新細明體" w:hAnsi="新細明體" w:hint="eastAsia"/>
          <w:szCs w:val="24"/>
          <w:bdr w:val="single" w:sz="4" w:space="0" w:color="auto"/>
        </w:rPr>
        <w:t>)</w:t>
      </w:r>
    </w:p>
    <w:p w:rsidR="00FB6C08" w:rsidRPr="00FB6C08" w:rsidRDefault="00FB6C08" w:rsidP="00FB6C08">
      <w:pPr>
        <w:rPr>
          <w:rFonts w:ascii="新細明體" w:eastAsia="新細明體" w:hAnsi="新細明體"/>
          <w:szCs w:val="24"/>
        </w:rPr>
      </w:pPr>
    </w:p>
    <w:p w:rsidR="00FB6C08" w:rsidRPr="00FB6C08" w:rsidRDefault="00FB6C08" w:rsidP="00842C0D">
      <w:pPr>
        <w:suppressAutoHyphens/>
        <w:overflowPunct w:val="0"/>
        <w:autoSpaceDN w:val="0"/>
        <w:spacing w:line="460" w:lineRule="exact"/>
        <w:jc w:val="center"/>
        <w:textAlignment w:val="baseline"/>
        <w:rPr>
          <w:rFonts w:ascii="標楷體" w:eastAsia="標楷體" w:hAnsi="標楷體" w:cs="標楷體"/>
          <w:b/>
          <w:color w:val="000000"/>
          <w:kern w:val="3"/>
          <w:szCs w:val="24"/>
        </w:rPr>
      </w:pPr>
      <w:r w:rsidRPr="00842C0D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附表「</w:t>
      </w:r>
      <w:r w:rsidRPr="00FB6C08">
        <w:rPr>
          <w:rFonts w:ascii="標楷體" w:eastAsia="標楷體" w:hAnsi="標楷體" w:cs="標楷體"/>
          <w:b/>
          <w:color w:val="000000"/>
          <w:kern w:val="3"/>
          <w:szCs w:val="24"/>
        </w:rPr>
        <w:t>專科以上學校學雜費退費基準表</w:t>
      </w:r>
      <w:r w:rsidRPr="00842C0D">
        <w:rPr>
          <w:rFonts w:ascii="標楷體" w:eastAsia="標楷體" w:hAnsi="標楷體" w:cs="標楷體" w:hint="eastAsia"/>
          <w:b/>
          <w:color w:val="000000"/>
          <w:kern w:val="3"/>
          <w:szCs w:val="24"/>
        </w:rPr>
        <w:t>」</w:t>
      </w: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2410"/>
        <w:gridCol w:w="3119"/>
      </w:tblGrid>
      <w:tr w:rsidR="00FB6C08" w:rsidRPr="00FB6C08" w:rsidTr="00C54CA3">
        <w:trPr>
          <w:trHeight w:val="645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jc w:val="center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學生休、退學時間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jc w:val="center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學費、雜費退費比例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jc w:val="center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備註</w:t>
            </w:r>
          </w:p>
        </w:tc>
      </w:tr>
      <w:tr w:rsidR="00FB6C08" w:rsidRPr="00FB6C08" w:rsidTr="00C54CA3">
        <w:trPr>
          <w:trHeight w:val="852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709" w:right="48" w:hanging="567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一、</w:t>
            </w: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ab/>
              <w:t>註冊日（包括當日）前申請休退學者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免繳費，已收費者，全額退費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</w:p>
        </w:tc>
      </w:tr>
      <w:tr w:rsidR="00FB6C08" w:rsidRPr="00FB6C08" w:rsidTr="00FB6C08">
        <w:trPr>
          <w:trHeight w:val="11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709" w:right="48" w:hanging="567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二、</w:t>
            </w: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ab/>
              <w:t>於註冊日之次日起至上課（開學）日之前一日申請休、退學者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學費退還三分之二，雜費全部退還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C08" w:rsidRPr="00C54CA3" w:rsidRDefault="00FB6C08" w:rsidP="00842C0D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其</w:t>
            </w:r>
            <w:proofErr w:type="gramStart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採</w:t>
            </w:r>
            <w:proofErr w:type="gramEnd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學分學雜費或學雜費基數核算者，退還學分費全部、學雜費基數（或學分學雜費）三分之二</w:t>
            </w:r>
          </w:p>
        </w:tc>
      </w:tr>
      <w:tr w:rsidR="00FB6C08" w:rsidRPr="00FB6C08" w:rsidTr="00FB6C08">
        <w:trPr>
          <w:trHeight w:val="11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709" w:right="48" w:hanging="567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三、</w:t>
            </w: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ab/>
              <w:t>於上課（開學）日（包括當日）之後而未逾學期三分之一申請休、退學者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C0D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學費、雜費</w:t>
            </w:r>
          </w:p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退還三分之二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其</w:t>
            </w:r>
            <w:proofErr w:type="gramStart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採</w:t>
            </w:r>
            <w:proofErr w:type="gramEnd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學分學雜費或學雜費基數核算者，退還學分費、學雜費基數（或學分學雜費）各三分之二</w:t>
            </w:r>
          </w:p>
        </w:tc>
      </w:tr>
      <w:tr w:rsidR="00FB6C08" w:rsidRPr="00FB6C08" w:rsidTr="00FB6C08">
        <w:trPr>
          <w:trHeight w:val="11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709" w:right="48" w:hanging="567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四、</w:t>
            </w: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ab/>
              <w:t>於上課（開學）日（包括當日）</w:t>
            </w:r>
            <w:proofErr w:type="gramStart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之後逾</w:t>
            </w:r>
            <w:proofErr w:type="gramEnd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學期三分之一，而未逾學期三分之二申請休、退學者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C0D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學費、雜費</w:t>
            </w:r>
          </w:p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退還三分之一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其</w:t>
            </w:r>
            <w:proofErr w:type="gramStart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採</w:t>
            </w:r>
            <w:proofErr w:type="gramEnd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學分學雜費或學雜費基數核算者，退還學分費、學雜費基數（或學分學雜費）各三分之一</w:t>
            </w:r>
          </w:p>
        </w:tc>
      </w:tr>
      <w:tr w:rsidR="00FB6C08" w:rsidRPr="00FB6C08" w:rsidTr="00FB6C08">
        <w:trPr>
          <w:trHeight w:val="11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709" w:right="48" w:hanging="567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五、</w:t>
            </w: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ab/>
              <w:t>於上課（開學）日（包括當日）</w:t>
            </w:r>
            <w:proofErr w:type="gramStart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之後逾</w:t>
            </w:r>
            <w:proofErr w:type="gramEnd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學期三分之二申請休、退學者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C0D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所繳學費、雜費，</w:t>
            </w:r>
          </w:p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不予退還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FB6C08">
            <w:pPr>
              <w:widowControl/>
              <w:suppressAutoHyphens/>
              <w:overflowPunct w:val="0"/>
              <w:autoSpaceDN w:val="0"/>
              <w:spacing w:line="113" w:lineRule="atLeast"/>
              <w:ind w:left="48" w:right="48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</w:p>
        </w:tc>
      </w:tr>
      <w:tr w:rsidR="00FB6C08" w:rsidRPr="00FB6C08" w:rsidTr="00C54CA3">
        <w:trPr>
          <w:trHeight w:val="3901"/>
        </w:trPr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C08" w:rsidRPr="00C54CA3" w:rsidRDefault="00FB6C08" w:rsidP="00C54CA3">
            <w:pPr>
              <w:widowControl/>
              <w:suppressAutoHyphens/>
              <w:overflowPunct w:val="0"/>
              <w:autoSpaceDN w:val="0"/>
              <w:ind w:left="48" w:right="48"/>
              <w:jc w:val="both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備註：</w:t>
            </w:r>
          </w:p>
          <w:p w:rsidR="00FB6C08" w:rsidRPr="00C54CA3" w:rsidRDefault="00FB6C08" w:rsidP="00C54CA3">
            <w:pPr>
              <w:widowControl/>
              <w:suppressAutoHyphens/>
              <w:overflowPunct w:val="0"/>
              <w:autoSpaceDN w:val="0"/>
              <w:ind w:left="709" w:right="48" w:hanging="567"/>
              <w:jc w:val="both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一、</w:t>
            </w: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ab/>
              <w:t>表列註冊日、上課（開學）日及學期之計算等，依各校正式公告之行事曆認定之；學校未明定</w:t>
            </w:r>
            <w:proofErr w:type="gramStart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註冊日者</w:t>
            </w:r>
            <w:proofErr w:type="gramEnd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，以註冊繳費截止日為註冊日。</w:t>
            </w:r>
          </w:p>
          <w:p w:rsidR="00FB6C08" w:rsidRPr="00C54CA3" w:rsidRDefault="00FB6C08" w:rsidP="00C54CA3">
            <w:pPr>
              <w:widowControl/>
              <w:suppressAutoHyphens/>
              <w:overflowPunct w:val="0"/>
              <w:autoSpaceDN w:val="0"/>
              <w:ind w:left="709" w:right="48" w:hanging="567"/>
              <w:jc w:val="both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二、</w:t>
            </w: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ab/>
              <w:t>學生申請休學或自動退學者，其休、退學時間應依學生（或家長）向學校受理單位正式提出休、退學申請之日為計算基準日；其屬勒令退學者，退學時間應依學校退學通知送達之日為計算基準日。但因進行退學申復（訴）而繼續留校上課者，以</w:t>
            </w:r>
            <w:proofErr w:type="gramStart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實際離</w:t>
            </w:r>
            <w:proofErr w:type="gramEnd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校日為計算基準日。</w:t>
            </w:r>
          </w:p>
          <w:p w:rsidR="00FB6C08" w:rsidRPr="00C54CA3" w:rsidRDefault="00FB6C08" w:rsidP="00C54CA3">
            <w:pPr>
              <w:widowControl/>
              <w:suppressAutoHyphens/>
              <w:overflowPunct w:val="0"/>
              <w:autoSpaceDN w:val="0"/>
              <w:ind w:left="709" w:right="48" w:hanging="567"/>
              <w:jc w:val="both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三、</w:t>
            </w: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ab/>
              <w:t>休、退學之學生應於學校規定期限內完成離校手續；其有因可歸責學生之因素而延宕相關程序者，以</w:t>
            </w:r>
            <w:proofErr w:type="gramStart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實際離</w:t>
            </w:r>
            <w:proofErr w:type="gramEnd"/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校日為計算基準日。</w:t>
            </w:r>
          </w:p>
          <w:p w:rsidR="00FB6C08" w:rsidRPr="00C54CA3" w:rsidRDefault="00FB6C08" w:rsidP="00C54CA3">
            <w:pPr>
              <w:widowControl/>
              <w:suppressAutoHyphens/>
              <w:overflowPunct w:val="0"/>
              <w:autoSpaceDN w:val="0"/>
              <w:spacing w:line="113" w:lineRule="atLeast"/>
              <w:ind w:left="709" w:right="48" w:hanging="567"/>
              <w:jc w:val="both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</w:pPr>
            <w:r w:rsidRPr="00C54CA3">
              <w:rPr>
                <w:rFonts w:ascii="標楷體" w:eastAsia="標楷體" w:hAnsi="標楷體" w:cs="新細明體, PMingLiU"/>
                <w:color w:val="000000"/>
                <w:kern w:val="3"/>
                <w:szCs w:val="20"/>
              </w:rPr>
              <w:t>四、各校不得於學校行事曆所定該學期開始日前預收任何費用。</w:t>
            </w:r>
          </w:p>
        </w:tc>
      </w:tr>
    </w:tbl>
    <w:p w:rsidR="00FB6C08" w:rsidRPr="00FB6C08" w:rsidRDefault="00FB6C08" w:rsidP="009066AD">
      <w:pPr>
        <w:rPr>
          <w:rFonts w:ascii="標楷體" w:eastAsia="標楷體" w:hAnsi="標楷體"/>
          <w:szCs w:val="24"/>
        </w:rPr>
      </w:pPr>
    </w:p>
    <w:sectPr w:rsidR="00FB6C08" w:rsidRPr="00FB6C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8A" w:rsidRDefault="00FD398A" w:rsidP="005A4F82">
      <w:r>
        <w:separator/>
      </w:r>
    </w:p>
  </w:endnote>
  <w:endnote w:type="continuationSeparator" w:id="0">
    <w:p w:rsidR="00FD398A" w:rsidRDefault="00FD398A" w:rsidP="005A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8A" w:rsidRDefault="00FD398A" w:rsidP="005A4F82">
      <w:r>
        <w:separator/>
      </w:r>
    </w:p>
  </w:footnote>
  <w:footnote w:type="continuationSeparator" w:id="0">
    <w:p w:rsidR="00FD398A" w:rsidRDefault="00FD398A" w:rsidP="005A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2A3"/>
    <w:multiLevelType w:val="hybridMultilevel"/>
    <w:tmpl w:val="B79EB28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8151732"/>
    <w:multiLevelType w:val="hybridMultilevel"/>
    <w:tmpl w:val="C1C4F9C6"/>
    <w:lvl w:ilvl="0" w:tplc="B8A2C8F2">
      <w:start w:val="1"/>
      <w:numFmt w:val="taiwaneseCountingThousand"/>
      <w:lvlText w:val="%1、"/>
      <w:lvlJc w:val="left"/>
      <w:pPr>
        <w:ind w:left="180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1C6D374E"/>
    <w:multiLevelType w:val="hybridMultilevel"/>
    <w:tmpl w:val="46EE9FA4"/>
    <w:lvl w:ilvl="0" w:tplc="8B6AFDE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215C03B7"/>
    <w:multiLevelType w:val="hybridMultilevel"/>
    <w:tmpl w:val="2A847142"/>
    <w:lvl w:ilvl="0" w:tplc="D06E8808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2C417A6F"/>
    <w:multiLevelType w:val="hybridMultilevel"/>
    <w:tmpl w:val="B5E4604E"/>
    <w:lvl w:ilvl="0" w:tplc="069025A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F51619"/>
    <w:multiLevelType w:val="hybridMultilevel"/>
    <w:tmpl w:val="FF2E291E"/>
    <w:lvl w:ilvl="0" w:tplc="67EEA7B2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3DA6569F"/>
    <w:multiLevelType w:val="hybridMultilevel"/>
    <w:tmpl w:val="D82CC1B8"/>
    <w:lvl w:ilvl="0" w:tplc="0AB89B1A">
      <w:start w:val="2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4A915309"/>
    <w:multiLevelType w:val="hybridMultilevel"/>
    <w:tmpl w:val="4B56A868"/>
    <w:lvl w:ilvl="0" w:tplc="676E52D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>
    <w:nsid w:val="524C6664"/>
    <w:multiLevelType w:val="hybridMultilevel"/>
    <w:tmpl w:val="EBEECF08"/>
    <w:lvl w:ilvl="0" w:tplc="F482A9C8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551C504A"/>
    <w:multiLevelType w:val="hybridMultilevel"/>
    <w:tmpl w:val="D3A4D130"/>
    <w:lvl w:ilvl="0" w:tplc="E734354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572D1F77"/>
    <w:multiLevelType w:val="hybridMultilevel"/>
    <w:tmpl w:val="0E22B0EC"/>
    <w:lvl w:ilvl="0" w:tplc="CEFC11F4">
      <w:start w:val="1"/>
      <w:numFmt w:val="taiwaneseCountingThousand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B1A4BC2"/>
    <w:multiLevelType w:val="hybridMultilevel"/>
    <w:tmpl w:val="28025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C256A9"/>
    <w:multiLevelType w:val="hybridMultilevel"/>
    <w:tmpl w:val="55DC5B76"/>
    <w:lvl w:ilvl="0" w:tplc="30823392">
      <w:start w:val="1"/>
      <w:numFmt w:val="taiwaneseCountingThousand"/>
      <w:lvlText w:val="%1、"/>
      <w:lvlJc w:val="left"/>
      <w:pPr>
        <w:ind w:left="1260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651F13D1"/>
    <w:multiLevelType w:val="hybridMultilevel"/>
    <w:tmpl w:val="14009842"/>
    <w:lvl w:ilvl="0" w:tplc="ACCC9582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>
    <w:nsid w:val="6C041E25"/>
    <w:multiLevelType w:val="hybridMultilevel"/>
    <w:tmpl w:val="7AAEFAC2"/>
    <w:lvl w:ilvl="0" w:tplc="69D2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B06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110B54"/>
    <w:multiLevelType w:val="hybridMultilevel"/>
    <w:tmpl w:val="209EC36C"/>
    <w:lvl w:ilvl="0" w:tplc="89EECF4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>
    <w:nsid w:val="6E1D1BF1"/>
    <w:multiLevelType w:val="hybridMultilevel"/>
    <w:tmpl w:val="02D4B6CA"/>
    <w:lvl w:ilvl="0" w:tplc="7A26765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701B7B89"/>
    <w:multiLevelType w:val="hybridMultilevel"/>
    <w:tmpl w:val="EBCA4AB0"/>
    <w:lvl w:ilvl="0" w:tplc="4C888926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9"/>
  </w:num>
  <w:num w:numId="5">
    <w:abstractNumId w:val="5"/>
  </w:num>
  <w:num w:numId="6">
    <w:abstractNumId w:val="15"/>
  </w:num>
  <w:num w:numId="7">
    <w:abstractNumId w:val="17"/>
  </w:num>
  <w:num w:numId="8">
    <w:abstractNumId w:val="1"/>
  </w:num>
  <w:num w:numId="9">
    <w:abstractNumId w:val="14"/>
  </w:num>
  <w:num w:numId="10">
    <w:abstractNumId w:val="13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  <w:num w:numId="15">
    <w:abstractNumId w:val="0"/>
  </w:num>
  <w:num w:numId="16">
    <w:abstractNumId w:val="1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75"/>
    <w:rsid w:val="00004C51"/>
    <w:rsid w:val="0001446B"/>
    <w:rsid w:val="00040EA2"/>
    <w:rsid w:val="000C0B6B"/>
    <w:rsid w:val="000E3609"/>
    <w:rsid w:val="001361DC"/>
    <w:rsid w:val="00144375"/>
    <w:rsid w:val="00147D28"/>
    <w:rsid w:val="00156020"/>
    <w:rsid w:val="00186F8C"/>
    <w:rsid w:val="001B5600"/>
    <w:rsid w:val="001E5084"/>
    <w:rsid w:val="0022753E"/>
    <w:rsid w:val="00257B30"/>
    <w:rsid w:val="0027275F"/>
    <w:rsid w:val="002730E8"/>
    <w:rsid w:val="0027503D"/>
    <w:rsid w:val="002837EC"/>
    <w:rsid w:val="002A5EFF"/>
    <w:rsid w:val="002C3EC4"/>
    <w:rsid w:val="002C57FC"/>
    <w:rsid w:val="00317E07"/>
    <w:rsid w:val="0033347C"/>
    <w:rsid w:val="00350525"/>
    <w:rsid w:val="00371FAB"/>
    <w:rsid w:val="00374C43"/>
    <w:rsid w:val="003E55E4"/>
    <w:rsid w:val="003F37AF"/>
    <w:rsid w:val="0042147A"/>
    <w:rsid w:val="0043220C"/>
    <w:rsid w:val="004504A2"/>
    <w:rsid w:val="00467CA5"/>
    <w:rsid w:val="00507B1A"/>
    <w:rsid w:val="00541574"/>
    <w:rsid w:val="0057226B"/>
    <w:rsid w:val="00575181"/>
    <w:rsid w:val="005A4F82"/>
    <w:rsid w:val="005C0D9E"/>
    <w:rsid w:val="005E0515"/>
    <w:rsid w:val="006003D8"/>
    <w:rsid w:val="00602167"/>
    <w:rsid w:val="00620773"/>
    <w:rsid w:val="00624DA3"/>
    <w:rsid w:val="006331C5"/>
    <w:rsid w:val="006619C1"/>
    <w:rsid w:val="006661E2"/>
    <w:rsid w:val="006675FC"/>
    <w:rsid w:val="00670D05"/>
    <w:rsid w:val="00680083"/>
    <w:rsid w:val="006E3EE5"/>
    <w:rsid w:val="00700F98"/>
    <w:rsid w:val="007470CC"/>
    <w:rsid w:val="00756879"/>
    <w:rsid w:val="00783387"/>
    <w:rsid w:val="00787C7B"/>
    <w:rsid w:val="007954CF"/>
    <w:rsid w:val="007C5587"/>
    <w:rsid w:val="00842C0D"/>
    <w:rsid w:val="00843C59"/>
    <w:rsid w:val="00857BFF"/>
    <w:rsid w:val="00882F0E"/>
    <w:rsid w:val="008877C5"/>
    <w:rsid w:val="008902E4"/>
    <w:rsid w:val="008B4153"/>
    <w:rsid w:val="008E2CC1"/>
    <w:rsid w:val="008E4BDD"/>
    <w:rsid w:val="008E6C8F"/>
    <w:rsid w:val="00900282"/>
    <w:rsid w:val="009066AD"/>
    <w:rsid w:val="009078BD"/>
    <w:rsid w:val="00946A57"/>
    <w:rsid w:val="009A594A"/>
    <w:rsid w:val="009C5BC2"/>
    <w:rsid w:val="009D0AA4"/>
    <w:rsid w:val="009E7B97"/>
    <w:rsid w:val="009F0AFB"/>
    <w:rsid w:val="00A26633"/>
    <w:rsid w:val="00A33AD5"/>
    <w:rsid w:val="00A52D68"/>
    <w:rsid w:val="00A91716"/>
    <w:rsid w:val="00AA16AB"/>
    <w:rsid w:val="00AC7017"/>
    <w:rsid w:val="00AD2C32"/>
    <w:rsid w:val="00AD32F1"/>
    <w:rsid w:val="00AD605E"/>
    <w:rsid w:val="00B113F6"/>
    <w:rsid w:val="00B23C7F"/>
    <w:rsid w:val="00B41130"/>
    <w:rsid w:val="00B76384"/>
    <w:rsid w:val="00B961E3"/>
    <w:rsid w:val="00BA395B"/>
    <w:rsid w:val="00BD09F5"/>
    <w:rsid w:val="00C03AB8"/>
    <w:rsid w:val="00C26DD6"/>
    <w:rsid w:val="00C33320"/>
    <w:rsid w:val="00C54CA3"/>
    <w:rsid w:val="00C82AD8"/>
    <w:rsid w:val="00CB39E1"/>
    <w:rsid w:val="00CE2DDD"/>
    <w:rsid w:val="00CE586E"/>
    <w:rsid w:val="00CE717E"/>
    <w:rsid w:val="00CF7251"/>
    <w:rsid w:val="00D03C58"/>
    <w:rsid w:val="00D55BBB"/>
    <w:rsid w:val="00DF1EBB"/>
    <w:rsid w:val="00E20B95"/>
    <w:rsid w:val="00E271D3"/>
    <w:rsid w:val="00E35836"/>
    <w:rsid w:val="00E50BD6"/>
    <w:rsid w:val="00E52F35"/>
    <w:rsid w:val="00E7796C"/>
    <w:rsid w:val="00E93AF5"/>
    <w:rsid w:val="00ED3A91"/>
    <w:rsid w:val="00ED562C"/>
    <w:rsid w:val="00ED7B5E"/>
    <w:rsid w:val="00EF06F8"/>
    <w:rsid w:val="00F32088"/>
    <w:rsid w:val="00F36E31"/>
    <w:rsid w:val="00F3724B"/>
    <w:rsid w:val="00FA0BF4"/>
    <w:rsid w:val="00FB02E2"/>
    <w:rsid w:val="00FB6C08"/>
    <w:rsid w:val="00FD398A"/>
    <w:rsid w:val="00FD731A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4F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4F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3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3C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4F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4F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3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3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C7E5-4531-4978-9316-C68C5DEE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會計室劉逸莉</dc:creator>
  <cp:lastModifiedBy>會計室劉逸莉</cp:lastModifiedBy>
  <cp:revision>2</cp:revision>
  <cp:lastPrinted>2020-12-07T08:09:00Z</cp:lastPrinted>
  <dcterms:created xsi:type="dcterms:W3CDTF">2021-03-25T09:35:00Z</dcterms:created>
  <dcterms:modified xsi:type="dcterms:W3CDTF">2021-03-25T09:35:00Z</dcterms:modified>
</cp:coreProperties>
</file>