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4016" w14:textId="77777777" w:rsidR="00E67F65" w:rsidRDefault="00E67F65" w:rsidP="00E67F65">
      <w:pPr>
        <w:snapToGrid w:val="0"/>
        <w:jc w:val="center"/>
        <w:rPr>
          <w:rFonts w:ascii="標楷體" w:eastAsia="標楷體" w:hAnsi="標楷體"/>
          <w:b/>
          <w:sz w:val="40"/>
          <w:szCs w:val="40"/>
        </w:rPr>
      </w:pPr>
      <w:r>
        <w:rPr>
          <w:rFonts w:ascii="標楷體" w:eastAsia="標楷體" w:hAnsi="標楷體" w:hint="eastAsia"/>
          <w:b/>
          <w:sz w:val="40"/>
          <w:szCs w:val="40"/>
        </w:rPr>
        <w:t>靜宜大學</w:t>
      </w:r>
    </w:p>
    <w:p w14:paraId="680064B5" w14:textId="31CF5214" w:rsidR="00E67F65" w:rsidRDefault="00E67F65" w:rsidP="00286D6A">
      <w:pPr>
        <w:snapToGrid w:val="0"/>
        <w:jc w:val="center"/>
        <w:rPr>
          <w:rFonts w:eastAsia="標楷體" w:hAnsi="標楷體"/>
          <w:b/>
          <w:szCs w:val="24"/>
        </w:rPr>
      </w:pPr>
      <w:r w:rsidRPr="004B2062">
        <w:rPr>
          <w:rFonts w:eastAsia="標楷體" w:hAnsi="標楷體"/>
          <w:b/>
          <w:sz w:val="32"/>
          <w:szCs w:val="32"/>
        </w:rPr>
        <w:t>各類所得免稅</w:t>
      </w:r>
      <w:r w:rsidRPr="004B2062">
        <w:rPr>
          <w:rFonts w:eastAsia="標楷體"/>
          <w:b/>
          <w:sz w:val="32"/>
          <w:szCs w:val="32"/>
        </w:rPr>
        <w:t>/</w:t>
      </w:r>
      <w:r w:rsidRPr="004B2062">
        <w:rPr>
          <w:rFonts w:eastAsia="標楷體" w:hAnsi="標楷體"/>
          <w:b/>
          <w:sz w:val="32"/>
          <w:szCs w:val="32"/>
        </w:rPr>
        <w:t>應稅暨扣繳一覽表</w:t>
      </w:r>
      <w:r w:rsidRPr="00A47F71">
        <w:rPr>
          <w:rFonts w:eastAsia="標楷體" w:hint="eastAsia"/>
          <w:b/>
          <w:szCs w:val="24"/>
        </w:rPr>
        <w:t>1</w:t>
      </w:r>
      <w:r w:rsidR="00104F61">
        <w:rPr>
          <w:rFonts w:eastAsia="標楷體"/>
          <w:b/>
          <w:szCs w:val="24"/>
        </w:rPr>
        <w:t>1</w:t>
      </w:r>
      <w:r w:rsidR="00207406">
        <w:rPr>
          <w:rFonts w:eastAsia="標楷體" w:hint="eastAsia"/>
          <w:b/>
          <w:szCs w:val="24"/>
        </w:rPr>
        <w:t>4</w:t>
      </w:r>
      <w:r w:rsidRPr="004B2062">
        <w:rPr>
          <w:rFonts w:eastAsia="標楷體"/>
          <w:b/>
          <w:szCs w:val="24"/>
        </w:rPr>
        <w:t>.</w:t>
      </w:r>
      <w:r w:rsidR="00215901">
        <w:rPr>
          <w:rFonts w:eastAsia="標楷體" w:hint="eastAsia"/>
          <w:b/>
          <w:szCs w:val="24"/>
        </w:rPr>
        <w:t>0</w:t>
      </w:r>
      <w:r w:rsidR="00CF2D0D">
        <w:rPr>
          <w:rFonts w:eastAsia="標楷體"/>
          <w:b/>
          <w:szCs w:val="24"/>
        </w:rPr>
        <w:t>1</w:t>
      </w:r>
      <w:r w:rsidRPr="004B2062">
        <w:rPr>
          <w:rFonts w:eastAsia="標楷體" w:hAnsi="標楷體"/>
          <w:b/>
          <w:szCs w:val="24"/>
        </w:rPr>
        <w:t>修訂</w:t>
      </w:r>
    </w:p>
    <w:tbl>
      <w:tblPr>
        <w:tblStyle w:val="a3"/>
        <w:tblW w:w="6071" w:type="pct"/>
        <w:tblInd w:w="-1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3"/>
        <w:gridCol w:w="572"/>
        <w:gridCol w:w="3546"/>
        <w:gridCol w:w="2555"/>
        <w:gridCol w:w="2837"/>
      </w:tblGrid>
      <w:tr w:rsidR="00473A64" w:rsidRPr="00473A64" w14:paraId="64CC4160" w14:textId="77777777" w:rsidTr="0096719A">
        <w:trPr>
          <w:trHeight w:val="487"/>
        </w:trPr>
        <w:tc>
          <w:tcPr>
            <w:tcW w:w="280" w:type="pct"/>
            <w:shd w:val="clear" w:color="auto" w:fill="D9D9D9" w:themeFill="background1" w:themeFillShade="D9"/>
            <w:vAlign w:val="center"/>
          </w:tcPr>
          <w:p w14:paraId="72244FFD" w14:textId="77777777" w:rsidR="005534E6" w:rsidRPr="00473A64" w:rsidRDefault="005534E6" w:rsidP="00020F52">
            <w:pPr>
              <w:jc w:val="center"/>
              <w:rPr>
                <w:rFonts w:eastAsia="標楷體" w:hAnsi="標楷體"/>
                <w:b/>
                <w:szCs w:val="24"/>
              </w:rPr>
            </w:pPr>
            <w:r w:rsidRPr="00473A64">
              <w:rPr>
                <w:rFonts w:eastAsia="標楷體" w:hAnsi="標楷體" w:hint="eastAsia"/>
                <w:b/>
                <w:szCs w:val="24"/>
              </w:rPr>
              <w:t>類別代號</w:t>
            </w:r>
          </w:p>
        </w:tc>
        <w:tc>
          <w:tcPr>
            <w:tcW w:w="284" w:type="pct"/>
            <w:shd w:val="clear" w:color="auto" w:fill="D9D9D9" w:themeFill="background1" w:themeFillShade="D9"/>
            <w:vAlign w:val="center"/>
          </w:tcPr>
          <w:p w14:paraId="761D8DC0" w14:textId="77777777" w:rsidR="005534E6" w:rsidRPr="00F94BC1" w:rsidRDefault="005534E6" w:rsidP="005534E6">
            <w:pPr>
              <w:jc w:val="center"/>
              <w:rPr>
                <w:rFonts w:ascii="Arial" w:eastAsia="標楷體" w:hAnsi="Arial" w:cs="Arial"/>
                <w:b/>
                <w:szCs w:val="24"/>
              </w:rPr>
            </w:pPr>
            <w:r w:rsidRPr="00F94BC1">
              <w:rPr>
                <w:rFonts w:ascii="Arial" w:eastAsia="標楷體" w:hAnsi="Arial" w:cs="Arial"/>
                <w:b/>
                <w:szCs w:val="24"/>
              </w:rPr>
              <w:t>格式代號</w:t>
            </w:r>
          </w:p>
        </w:tc>
        <w:tc>
          <w:tcPr>
            <w:tcW w:w="1760" w:type="pct"/>
            <w:shd w:val="clear" w:color="auto" w:fill="D9D9D9" w:themeFill="background1" w:themeFillShade="D9"/>
            <w:vAlign w:val="center"/>
          </w:tcPr>
          <w:p w14:paraId="66D3EDDE" w14:textId="77777777" w:rsidR="005534E6" w:rsidRPr="00473A64" w:rsidRDefault="005534E6" w:rsidP="00020F52">
            <w:pPr>
              <w:jc w:val="center"/>
              <w:rPr>
                <w:rFonts w:eastAsia="標楷體"/>
                <w:b/>
                <w:szCs w:val="24"/>
              </w:rPr>
            </w:pPr>
            <w:r w:rsidRPr="00473A64">
              <w:rPr>
                <w:rFonts w:eastAsia="標楷體" w:hAnsi="標楷體" w:hint="eastAsia"/>
                <w:b/>
                <w:szCs w:val="24"/>
              </w:rPr>
              <w:t>所得</w:t>
            </w:r>
            <w:r w:rsidRPr="00473A64">
              <w:rPr>
                <w:rFonts w:eastAsia="標楷體" w:hAnsi="標楷體"/>
                <w:b/>
                <w:szCs w:val="24"/>
              </w:rPr>
              <w:t>項目</w:t>
            </w:r>
          </w:p>
        </w:tc>
        <w:tc>
          <w:tcPr>
            <w:tcW w:w="1268" w:type="pct"/>
            <w:shd w:val="clear" w:color="auto" w:fill="D9D9D9" w:themeFill="background1" w:themeFillShade="D9"/>
            <w:vAlign w:val="center"/>
          </w:tcPr>
          <w:p w14:paraId="6B5945DF" w14:textId="77777777" w:rsidR="005534E6" w:rsidRPr="00473A64" w:rsidRDefault="005534E6" w:rsidP="005534E6">
            <w:pPr>
              <w:spacing w:before="100" w:beforeAutospacing="1" w:after="100" w:afterAutospacing="1" w:line="0" w:lineRule="atLeast"/>
              <w:jc w:val="center"/>
              <w:rPr>
                <w:rFonts w:ascii="標楷體" w:eastAsia="標楷體" w:hAnsi="標楷體"/>
                <w:b/>
                <w:szCs w:val="24"/>
              </w:rPr>
            </w:pPr>
            <w:r w:rsidRPr="00473A64">
              <w:rPr>
                <w:rFonts w:eastAsia="標楷體" w:hAnsi="標楷體"/>
                <w:b/>
                <w:szCs w:val="24"/>
              </w:rPr>
              <w:t>居住者</w:t>
            </w:r>
            <w:r w:rsidRPr="00473A64">
              <w:rPr>
                <w:rFonts w:ascii="標楷體" w:eastAsia="標楷體" w:hAnsi="標楷體" w:hint="eastAsia"/>
                <w:b/>
                <w:szCs w:val="24"/>
              </w:rPr>
              <w:t>【</w:t>
            </w:r>
            <w:r w:rsidRPr="00473A64">
              <w:rPr>
                <w:rFonts w:ascii="標楷體" w:eastAsia="標楷體" w:hAnsi="標楷體"/>
                <w:b/>
                <w:szCs w:val="24"/>
              </w:rPr>
              <w:t>本國人民</w:t>
            </w:r>
            <w:r w:rsidRPr="00473A64">
              <w:rPr>
                <w:rFonts w:ascii="標楷體" w:eastAsia="標楷體" w:hAnsi="標楷體" w:hint="eastAsia"/>
                <w:b/>
                <w:szCs w:val="24"/>
              </w:rPr>
              <w:t>】</w:t>
            </w:r>
          </w:p>
          <w:p w14:paraId="5ADA6F40" w14:textId="77777777" w:rsidR="005534E6" w:rsidRPr="00224946" w:rsidRDefault="005534E6" w:rsidP="005534E6">
            <w:pPr>
              <w:spacing w:before="100" w:beforeAutospacing="1" w:after="100" w:afterAutospacing="1" w:line="0" w:lineRule="atLeast"/>
              <w:rPr>
                <w:rFonts w:eastAsia="標楷體"/>
                <w:sz w:val="18"/>
                <w:szCs w:val="18"/>
              </w:rPr>
            </w:pPr>
            <w:r w:rsidRPr="00224946">
              <w:rPr>
                <w:rFonts w:eastAsia="標楷體"/>
                <w:b/>
                <w:sz w:val="18"/>
                <w:szCs w:val="18"/>
              </w:rPr>
              <w:t>(</w:t>
            </w:r>
            <w:r w:rsidRPr="00224946">
              <w:rPr>
                <w:rFonts w:eastAsia="標楷體"/>
                <w:b/>
                <w:sz w:val="18"/>
                <w:szCs w:val="18"/>
              </w:rPr>
              <w:t>同一課稅年度居留</w:t>
            </w:r>
            <w:r w:rsidRPr="00224946">
              <w:rPr>
                <w:rFonts w:eastAsia="標楷體" w:hAnsi="標楷體"/>
                <w:b/>
                <w:sz w:val="18"/>
                <w:szCs w:val="18"/>
              </w:rPr>
              <w:t>滿</w:t>
            </w:r>
            <w:r w:rsidRPr="00224946">
              <w:rPr>
                <w:rFonts w:eastAsia="標楷體"/>
                <w:b/>
                <w:sz w:val="18"/>
                <w:szCs w:val="18"/>
              </w:rPr>
              <w:t>183</w:t>
            </w:r>
            <w:r w:rsidRPr="00224946">
              <w:rPr>
                <w:rFonts w:eastAsia="標楷體" w:hAnsi="標楷體"/>
                <w:b/>
                <w:sz w:val="18"/>
                <w:szCs w:val="18"/>
              </w:rPr>
              <w:t>天</w:t>
            </w:r>
            <w:r w:rsidRPr="00224946">
              <w:rPr>
                <w:rFonts w:eastAsia="標楷體"/>
                <w:b/>
                <w:sz w:val="18"/>
                <w:szCs w:val="18"/>
              </w:rPr>
              <w:t>)</w:t>
            </w:r>
          </w:p>
        </w:tc>
        <w:tc>
          <w:tcPr>
            <w:tcW w:w="1408" w:type="pct"/>
            <w:shd w:val="clear" w:color="auto" w:fill="D9D9D9" w:themeFill="background1" w:themeFillShade="D9"/>
            <w:vAlign w:val="center"/>
          </w:tcPr>
          <w:p w14:paraId="08EAD22E" w14:textId="77777777" w:rsidR="005534E6" w:rsidRPr="00473A64" w:rsidRDefault="000655AC" w:rsidP="00224946">
            <w:pPr>
              <w:spacing w:before="100" w:beforeAutospacing="1" w:after="100" w:afterAutospacing="1" w:line="0" w:lineRule="atLeast"/>
              <w:jc w:val="center"/>
              <w:rPr>
                <w:rFonts w:ascii="標楷體" w:eastAsia="標楷體" w:hAnsi="標楷體"/>
                <w:b/>
                <w:szCs w:val="24"/>
              </w:rPr>
            </w:pPr>
            <w:r w:rsidRPr="00473A64">
              <w:rPr>
                <w:rFonts w:eastAsia="標楷體" w:hAnsi="標楷體" w:hint="eastAsia"/>
                <w:b/>
                <w:szCs w:val="24"/>
              </w:rPr>
              <w:t>非</w:t>
            </w:r>
            <w:r w:rsidR="005534E6" w:rsidRPr="00473A64">
              <w:rPr>
                <w:rFonts w:eastAsia="標楷體" w:hAnsi="標楷體"/>
                <w:b/>
                <w:szCs w:val="24"/>
              </w:rPr>
              <w:t>居住者</w:t>
            </w:r>
            <w:r w:rsidR="005534E6" w:rsidRPr="00473A64">
              <w:rPr>
                <w:rFonts w:ascii="標楷體" w:eastAsia="標楷體" w:hAnsi="標楷體" w:hint="eastAsia"/>
                <w:b/>
                <w:szCs w:val="24"/>
              </w:rPr>
              <w:t>【</w:t>
            </w:r>
            <w:r w:rsidR="00224946">
              <w:rPr>
                <w:rFonts w:ascii="標楷體" w:eastAsia="標楷體" w:hAnsi="標楷體" w:hint="eastAsia"/>
                <w:b/>
                <w:szCs w:val="24"/>
              </w:rPr>
              <w:t>外國人士</w:t>
            </w:r>
            <w:r w:rsidR="005534E6" w:rsidRPr="00473A64">
              <w:rPr>
                <w:rFonts w:ascii="標楷體" w:eastAsia="標楷體" w:hAnsi="標楷體" w:hint="eastAsia"/>
                <w:b/>
                <w:szCs w:val="24"/>
              </w:rPr>
              <w:t>】</w:t>
            </w:r>
          </w:p>
          <w:p w14:paraId="338DDFB7" w14:textId="77777777" w:rsidR="005534E6" w:rsidRPr="00224946" w:rsidRDefault="005534E6" w:rsidP="00224946">
            <w:pPr>
              <w:spacing w:before="100" w:beforeAutospacing="1" w:line="240" w:lineRule="exact"/>
              <w:jc w:val="center"/>
              <w:rPr>
                <w:rFonts w:eastAsia="標楷體" w:hAnsi="標楷體"/>
                <w:b/>
                <w:sz w:val="18"/>
                <w:szCs w:val="18"/>
              </w:rPr>
            </w:pPr>
            <w:r w:rsidRPr="00224946">
              <w:rPr>
                <w:rFonts w:eastAsia="標楷體"/>
                <w:b/>
                <w:sz w:val="18"/>
                <w:szCs w:val="18"/>
              </w:rPr>
              <w:t>(</w:t>
            </w:r>
            <w:r w:rsidRPr="00224946">
              <w:rPr>
                <w:rFonts w:eastAsia="標楷體"/>
                <w:b/>
                <w:sz w:val="18"/>
                <w:szCs w:val="18"/>
              </w:rPr>
              <w:t>同一課稅年度居留</w:t>
            </w:r>
            <w:r w:rsidR="00591980" w:rsidRPr="00224946">
              <w:rPr>
                <w:rFonts w:eastAsia="標楷體"/>
                <w:b/>
                <w:sz w:val="18"/>
                <w:szCs w:val="18"/>
              </w:rPr>
              <w:t>未</w:t>
            </w:r>
            <w:r w:rsidRPr="00224946">
              <w:rPr>
                <w:rFonts w:eastAsia="標楷體" w:hAnsi="標楷體"/>
                <w:b/>
                <w:sz w:val="18"/>
                <w:szCs w:val="18"/>
              </w:rPr>
              <w:t>滿</w:t>
            </w:r>
            <w:r w:rsidRPr="00224946">
              <w:rPr>
                <w:rFonts w:eastAsia="標楷體"/>
                <w:b/>
                <w:sz w:val="18"/>
                <w:szCs w:val="18"/>
              </w:rPr>
              <w:t>183</w:t>
            </w:r>
            <w:r w:rsidRPr="00224946">
              <w:rPr>
                <w:rFonts w:eastAsia="標楷體" w:hAnsi="標楷體"/>
                <w:b/>
                <w:sz w:val="18"/>
                <w:szCs w:val="18"/>
              </w:rPr>
              <w:t>天</w:t>
            </w:r>
            <w:r w:rsidRPr="00224946">
              <w:rPr>
                <w:rFonts w:eastAsia="標楷體"/>
                <w:b/>
                <w:sz w:val="18"/>
                <w:szCs w:val="18"/>
              </w:rPr>
              <w:t>)</w:t>
            </w:r>
          </w:p>
        </w:tc>
      </w:tr>
      <w:tr w:rsidR="00473A64" w:rsidRPr="00215901" w14:paraId="6A762564" w14:textId="77777777" w:rsidTr="0096719A">
        <w:trPr>
          <w:trHeight w:val="2272"/>
        </w:trPr>
        <w:tc>
          <w:tcPr>
            <w:tcW w:w="280" w:type="pct"/>
            <w:shd w:val="clear" w:color="auto" w:fill="D9D9D9" w:themeFill="background1" w:themeFillShade="D9"/>
            <w:vAlign w:val="center"/>
          </w:tcPr>
          <w:p w14:paraId="0AF4EE2C" w14:textId="77777777" w:rsidR="000655AC" w:rsidRPr="00473A64" w:rsidRDefault="00123DC9" w:rsidP="00123DC9">
            <w:pPr>
              <w:jc w:val="center"/>
              <w:rPr>
                <w:rFonts w:ascii="Arial" w:eastAsia="標楷體" w:hAnsi="Arial"/>
                <w:szCs w:val="24"/>
              </w:rPr>
            </w:pPr>
            <w:r w:rsidRPr="00473A64">
              <w:rPr>
                <w:rFonts w:ascii="Arial" w:eastAsia="標楷體" w:hAnsi="Arial" w:hint="eastAsia"/>
                <w:szCs w:val="24"/>
              </w:rPr>
              <w:t>固定</w:t>
            </w:r>
            <w:r w:rsidR="000655AC" w:rsidRPr="00473A64">
              <w:rPr>
                <w:rFonts w:ascii="Arial" w:eastAsia="標楷體" w:hAnsi="Arial" w:hint="eastAsia"/>
                <w:szCs w:val="24"/>
              </w:rPr>
              <w:t>薪資</w:t>
            </w:r>
          </w:p>
        </w:tc>
        <w:tc>
          <w:tcPr>
            <w:tcW w:w="284" w:type="pct"/>
            <w:vAlign w:val="center"/>
          </w:tcPr>
          <w:p w14:paraId="7161CFD8" w14:textId="77777777" w:rsidR="000655AC" w:rsidRPr="00F94BC1" w:rsidRDefault="00104C2E" w:rsidP="00123DC9">
            <w:pPr>
              <w:spacing w:line="240" w:lineRule="exact"/>
              <w:ind w:left="840" w:hangingChars="350" w:hanging="840"/>
              <w:jc w:val="center"/>
              <w:rPr>
                <w:rFonts w:ascii="Arial" w:eastAsia="標楷體" w:hAnsi="Arial" w:cs="Arial"/>
                <w:szCs w:val="24"/>
              </w:rPr>
            </w:pPr>
            <w:r w:rsidRPr="00F94BC1">
              <w:rPr>
                <w:rFonts w:ascii="Arial" w:eastAsia="標楷體" w:hAnsi="Arial" w:cs="Arial"/>
                <w:szCs w:val="24"/>
              </w:rPr>
              <w:t>50</w:t>
            </w:r>
          </w:p>
        </w:tc>
        <w:tc>
          <w:tcPr>
            <w:tcW w:w="1760" w:type="pct"/>
          </w:tcPr>
          <w:p w14:paraId="506F84B5" w14:textId="77777777" w:rsidR="00473A64" w:rsidRDefault="00473A64" w:rsidP="00473A64">
            <w:pPr>
              <w:spacing w:line="240" w:lineRule="exact"/>
              <w:jc w:val="both"/>
              <w:rPr>
                <w:rFonts w:ascii="Arial" w:eastAsia="標楷體" w:hAnsi="Arial"/>
                <w:szCs w:val="24"/>
              </w:rPr>
            </w:pPr>
            <w:r>
              <w:rPr>
                <w:rFonts w:ascii="標楷體" w:eastAsia="標楷體" w:hAnsi="標楷體" w:hint="eastAsia"/>
                <w:szCs w:val="24"/>
              </w:rPr>
              <w:t>◎</w:t>
            </w:r>
            <w:r w:rsidR="000655AC" w:rsidRPr="00473A64">
              <w:rPr>
                <w:rFonts w:ascii="Arial" w:eastAsia="標楷體" w:hAnsi="Arial"/>
                <w:szCs w:val="24"/>
              </w:rPr>
              <w:t>薪資</w:t>
            </w:r>
          </w:p>
          <w:p w14:paraId="6142FBAE" w14:textId="77777777" w:rsidR="00473A64" w:rsidRDefault="00473A64" w:rsidP="00473A64">
            <w:pPr>
              <w:spacing w:line="240" w:lineRule="exact"/>
              <w:jc w:val="both"/>
              <w:rPr>
                <w:rFonts w:ascii="Arial" w:eastAsia="標楷體" w:hAnsi="Arial"/>
                <w:szCs w:val="24"/>
              </w:rPr>
            </w:pPr>
            <w:r>
              <w:rPr>
                <w:rFonts w:ascii="標楷體" w:eastAsia="標楷體" w:hAnsi="標楷體" w:hint="eastAsia"/>
                <w:szCs w:val="24"/>
              </w:rPr>
              <w:t>◎</w:t>
            </w:r>
            <w:r w:rsidR="000655AC" w:rsidRPr="00473A64">
              <w:rPr>
                <w:rFonts w:ascii="Arial" w:eastAsia="標楷體" w:hAnsi="Arial"/>
                <w:szCs w:val="24"/>
              </w:rPr>
              <w:t>工資</w:t>
            </w:r>
          </w:p>
          <w:p w14:paraId="61BE1993" w14:textId="77777777" w:rsidR="00473A64" w:rsidRDefault="00473A64" w:rsidP="00473A64">
            <w:pPr>
              <w:spacing w:line="240" w:lineRule="exact"/>
              <w:jc w:val="both"/>
              <w:rPr>
                <w:rFonts w:ascii="Arial" w:eastAsia="標楷體" w:hAnsi="Arial"/>
                <w:szCs w:val="24"/>
              </w:rPr>
            </w:pPr>
            <w:r>
              <w:rPr>
                <w:rFonts w:ascii="標楷體" w:eastAsia="標楷體" w:hAnsi="標楷體" w:hint="eastAsia"/>
                <w:szCs w:val="24"/>
              </w:rPr>
              <w:t>◎</w:t>
            </w:r>
            <w:r w:rsidR="000655AC" w:rsidRPr="00473A64">
              <w:rPr>
                <w:rFonts w:ascii="Arial" w:eastAsia="標楷體" w:hAnsi="Arial"/>
                <w:szCs w:val="24"/>
              </w:rPr>
              <w:t>津貼</w:t>
            </w:r>
          </w:p>
          <w:p w14:paraId="54E814A9" w14:textId="77777777" w:rsidR="000655AC" w:rsidRPr="00473A64" w:rsidRDefault="00473A64" w:rsidP="00473A64">
            <w:pPr>
              <w:spacing w:line="240" w:lineRule="exact"/>
              <w:jc w:val="both"/>
              <w:rPr>
                <w:rFonts w:ascii="Arial" w:eastAsia="標楷體" w:hAnsi="Arial"/>
                <w:szCs w:val="24"/>
              </w:rPr>
            </w:pPr>
            <w:r>
              <w:rPr>
                <w:rFonts w:ascii="標楷體" w:eastAsia="標楷體" w:hAnsi="標楷體" w:hint="eastAsia"/>
                <w:szCs w:val="24"/>
              </w:rPr>
              <w:t>◎</w:t>
            </w:r>
            <w:r w:rsidR="003937C2" w:rsidRPr="00473A64">
              <w:rPr>
                <w:rFonts w:ascii="Arial" w:eastAsia="標楷體" w:hAnsi="Arial" w:hint="eastAsia"/>
                <w:szCs w:val="24"/>
              </w:rPr>
              <w:t>執勤加班費</w:t>
            </w:r>
            <w:r w:rsidR="000655AC" w:rsidRPr="00473A64">
              <w:rPr>
                <w:rFonts w:ascii="Arial" w:eastAsia="標楷體" w:hAnsi="Arial"/>
                <w:szCs w:val="24"/>
              </w:rPr>
              <w:t>等</w:t>
            </w:r>
          </w:p>
        </w:tc>
        <w:tc>
          <w:tcPr>
            <w:tcW w:w="1268" w:type="pct"/>
            <w:vAlign w:val="center"/>
          </w:tcPr>
          <w:p w14:paraId="666D85B0" w14:textId="77777777" w:rsidR="003C1861" w:rsidRPr="00215901" w:rsidRDefault="003C1861" w:rsidP="003C1861">
            <w:pPr>
              <w:pStyle w:val="a4"/>
              <w:ind w:leftChars="0" w:left="0"/>
              <w:rPr>
                <w:rFonts w:ascii="標楷體" w:eastAsia="標楷體" w:hAnsi="標楷體"/>
                <w:color w:val="7030A0"/>
                <w:szCs w:val="24"/>
              </w:rPr>
            </w:pPr>
            <w:r w:rsidRPr="00215901">
              <w:rPr>
                <w:rFonts w:ascii="Batang" w:eastAsia="Batang" w:hAnsi="Batang" w:hint="eastAsia"/>
                <w:color w:val="7030A0"/>
                <w:szCs w:val="24"/>
              </w:rPr>
              <w:sym w:font="Wingdings" w:char="F06C"/>
            </w:r>
            <w:r w:rsidR="000655AC" w:rsidRPr="00215901">
              <w:rPr>
                <w:rFonts w:ascii="Arial" w:eastAsia="標楷體" w:hAnsi="Arial"/>
                <w:color w:val="7030A0"/>
                <w:szCs w:val="24"/>
              </w:rPr>
              <w:t>填寫</w:t>
            </w:r>
            <w:r w:rsidR="000655AC" w:rsidRPr="00215901">
              <w:rPr>
                <w:rFonts w:ascii="標楷體" w:eastAsia="標楷體" w:hAnsi="標楷體" w:hint="eastAsia"/>
                <w:color w:val="7030A0"/>
                <w:szCs w:val="24"/>
              </w:rPr>
              <w:t>「</w:t>
            </w:r>
            <w:r w:rsidR="000655AC" w:rsidRPr="00215901">
              <w:rPr>
                <w:rFonts w:ascii="標楷體" w:eastAsia="標楷體" w:hAnsi="標楷體"/>
                <w:color w:val="7030A0"/>
                <w:szCs w:val="24"/>
              </w:rPr>
              <w:t>免稅額申報表</w:t>
            </w:r>
            <w:r w:rsidR="000655AC" w:rsidRPr="00215901">
              <w:rPr>
                <w:rFonts w:ascii="標楷體" w:eastAsia="標楷體" w:hAnsi="標楷體" w:hint="eastAsia"/>
                <w:color w:val="7030A0"/>
                <w:szCs w:val="24"/>
              </w:rPr>
              <w:t>」</w:t>
            </w:r>
            <w:r w:rsidR="000655AC" w:rsidRPr="00215901">
              <w:rPr>
                <w:rFonts w:ascii="標楷體" w:eastAsia="標楷體" w:hAnsi="標楷體"/>
                <w:color w:val="7030A0"/>
                <w:szCs w:val="24"/>
              </w:rPr>
              <w:t>者</w:t>
            </w:r>
            <w:r w:rsidR="000655AC" w:rsidRPr="00215901">
              <w:rPr>
                <w:rFonts w:ascii="標楷體" w:eastAsia="標楷體" w:hAnsi="標楷體" w:hint="eastAsia"/>
                <w:color w:val="7030A0"/>
                <w:szCs w:val="24"/>
              </w:rPr>
              <w:t>，查表</w:t>
            </w:r>
            <w:r w:rsidR="00B65953" w:rsidRPr="00215901">
              <w:rPr>
                <w:rFonts w:ascii="標楷體" w:eastAsia="標楷體" w:hAnsi="標楷體" w:hint="eastAsia"/>
                <w:color w:val="7030A0"/>
                <w:szCs w:val="24"/>
              </w:rPr>
              <w:t>扣</w:t>
            </w:r>
            <w:r w:rsidRPr="00215901">
              <w:rPr>
                <w:rFonts w:ascii="標楷體" w:eastAsia="標楷體" w:hAnsi="標楷體" w:hint="eastAsia"/>
                <w:color w:val="7030A0"/>
                <w:szCs w:val="24"/>
              </w:rPr>
              <w:t>繳</w:t>
            </w:r>
            <w:r w:rsidR="000655AC" w:rsidRPr="00215901">
              <w:rPr>
                <w:rFonts w:ascii="標楷體" w:eastAsia="標楷體" w:hAnsi="標楷體" w:hint="eastAsia"/>
                <w:color w:val="7030A0"/>
                <w:szCs w:val="24"/>
              </w:rPr>
              <w:t>，</w:t>
            </w:r>
          </w:p>
          <w:p w14:paraId="12AE992A" w14:textId="77777777" w:rsidR="000655AC" w:rsidRPr="00215901" w:rsidRDefault="000655AC" w:rsidP="003C1861">
            <w:pPr>
              <w:pStyle w:val="a4"/>
              <w:ind w:leftChars="0" w:left="0"/>
              <w:rPr>
                <w:rFonts w:ascii="標楷體" w:eastAsia="標楷體" w:hAnsi="標楷體"/>
                <w:color w:val="7030A0"/>
                <w:szCs w:val="24"/>
              </w:rPr>
            </w:pPr>
            <w:proofErr w:type="gramStart"/>
            <w:r w:rsidRPr="00215901">
              <w:rPr>
                <w:rFonts w:ascii="標楷體" w:eastAsia="標楷體" w:hAnsi="標楷體" w:hint="eastAsia"/>
                <w:color w:val="7030A0"/>
                <w:szCs w:val="24"/>
              </w:rPr>
              <w:t>起扣點</w:t>
            </w:r>
            <w:proofErr w:type="gramEnd"/>
            <m:oMath>
              <m:r>
                <m:rPr>
                  <m:sty m:val="p"/>
                </m:rPr>
                <w:rPr>
                  <w:rFonts w:ascii="Cambria Math" w:eastAsia="標楷體" w:hAnsi="Cambria Math"/>
                  <w:color w:val="7030A0"/>
                  <w:szCs w:val="24"/>
                </w:rPr>
                <m:t>≥</m:t>
              </m:r>
              <m:r>
                <m:rPr>
                  <m:sty m:val="p"/>
                </m:rPr>
                <w:rPr>
                  <w:rFonts w:ascii="Cambria Math" w:eastAsia="標楷體" w:hAnsi="Cambria Math" w:hint="eastAsia"/>
                  <w:color w:val="7030A0"/>
                  <w:szCs w:val="24"/>
                </w:rPr>
                <m:t>$</m:t>
              </m:r>
              <m:r>
                <m:rPr>
                  <m:sty m:val="p"/>
                </m:rPr>
                <w:rPr>
                  <w:rFonts w:ascii="Cambria Math" w:eastAsia="標楷體" w:hAnsi="Cambria Math"/>
                  <w:color w:val="7030A0"/>
                  <w:szCs w:val="24"/>
                </w:rPr>
                <m:t>88,501</m:t>
              </m:r>
            </m:oMath>
          </w:p>
          <w:p w14:paraId="4F36AD22" w14:textId="77777777" w:rsidR="000655AC" w:rsidRPr="00215901" w:rsidRDefault="003C1861" w:rsidP="00E804C2">
            <w:pPr>
              <w:rPr>
                <w:rFonts w:ascii="標楷體" w:eastAsia="標楷體" w:hAnsi="標楷體"/>
                <w:szCs w:val="24"/>
              </w:rPr>
            </w:pPr>
            <w:r w:rsidRPr="00215901">
              <w:rPr>
                <w:rFonts w:ascii="Arial" w:eastAsia="標楷體" w:hAnsi="Arial"/>
                <w:color w:val="7030A0"/>
                <w:szCs w:val="24"/>
              </w:rPr>
              <w:sym w:font="Wingdings" w:char="F06C"/>
            </w:r>
            <w:r w:rsidR="000655AC" w:rsidRPr="00215901">
              <w:rPr>
                <w:rFonts w:ascii="Arial" w:eastAsia="標楷體" w:hAnsi="Arial" w:hint="eastAsia"/>
                <w:color w:val="7030A0"/>
                <w:szCs w:val="24"/>
              </w:rPr>
              <w:t>未填表者，固定</w:t>
            </w:r>
            <w:r w:rsidR="000655AC" w:rsidRPr="00215901">
              <w:rPr>
                <w:rFonts w:ascii="Arial" w:eastAsia="標楷體" w:hAnsi="Arial"/>
                <w:color w:val="7030A0"/>
                <w:szCs w:val="24"/>
              </w:rPr>
              <w:t>5%</w:t>
            </w:r>
            <w:r w:rsidR="000655AC" w:rsidRPr="00215901">
              <w:rPr>
                <w:rFonts w:ascii="Arial" w:eastAsia="標楷體" w:hAnsi="Arial" w:hint="eastAsia"/>
                <w:color w:val="7030A0"/>
                <w:szCs w:val="24"/>
              </w:rPr>
              <w:t>扣繳，</w:t>
            </w:r>
            <w:proofErr w:type="gramStart"/>
            <w:r w:rsidR="000655AC" w:rsidRPr="00215901">
              <w:rPr>
                <w:rFonts w:ascii="Arial" w:eastAsia="標楷體" w:hAnsi="Arial" w:hint="eastAsia"/>
                <w:color w:val="7030A0"/>
                <w:szCs w:val="24"/>
              </w:rPr>
              <w:t>起扣點</w:t>
            </w:r>
            <w:proofErr w:type="gramEnd"/>
            <w:r w:rsidR="000655AC" w:rsidRPr="00215901">
              <w:rPr>
                <w:rFonts w:ascii="Arial" w:eastAsia="標楷體" w:hAnsi="Arial" w:hint="eastAsia"/>
                <w:color w:val="7030A0"/>
                <w:szCs w:val="24"/>
              </w:rPr>
              <w:t>$40</w:t>
            </w:r>
            <w:r w:rsidR="000655AC" w:rsidRPr="00215901">
              <w:rPr>
                <w:rFonts w:ascii="Arial" w:eastAsia="標楷體" w:hAnsi="Arial"/>
                <w:color w:val="7030A0"/>
                <w:szCs w:val="24"/>
              </w:rPr>
              <w:t>,</w:t>
            </w:r>
            <w:r w:rsidR="000655AC" w:rsidRPr="00215901">
              <w:rPr>
                <w:rFonts w:ascii="Arial" w:eastAsia="標楷體" w:hAnsi="Arial" w:hint="eastAsia"/>
                <w:color w:val="7030A0"/>
                <w:szCs w:val="24"/>
              </w:rPr>
              <w:t>0</w:t>
            </w:r>
            <w:r w:rsidR="00E804C2" w:rsidRPr="00215901">
              <w:rPr>
                <w:rFonts w:ascii="Arial" w:eastAsia="標楷體" w:hAnsi="Arial"/>
                <w:color w:val="7030A0"/>
                <w:szCs w:val="24"/>
              </w:rPr>
              <w:t>1</w:t>
            </w:r>
            <w:r w:rsidR="008017A7" w:rsidRPr="00215901">
              <w:rPr>
                <w:rFonts w:ascii="Arial" w:eastAsia="標楷體" w:hAnsi="Arial"/>
                <w:color w:val="7030A0"/>
                <w:szCs w:val="24"/>
              </w:rPr>
              <w:t>0</w:t>
            </w:r>
          </w:p>
        </w:tc>
        <w:tc>
          <w:tcPr>
            <w:tcW w:w="1408" w:type="pct"/>
            <w:vMerge w:val="restart"/>
          </w:tcPr>
          <w:p w14:paraId="7F9CD920" w14:textId="77777777" w:rsidR="003C1861" w:rsidRPr="00215901" w:rsidRDefault="003C1861" w:rsidP="003C1861">
            <w:pPr>
              <w:jc w:val="both"/>
              <w:rPr>
                <w:rFonts w:ascii="Arial" w:eastAsia="標楷體" w:hAnsi="Arial"/>
                <w:szCs w:val="24"/>
              </w:rPr>
            </w:pPr>
            <w:r w:rsidRPr="00215901">
              <w:rPr>
                <w:rFonts w:ascii="Arial" w:eastAsia="標楷體" w:hAnsi="Arial" w:hint="eastAsia"/>
                <w:szCs w:val="24"/>
              </w:rPr>
              <w:sym w:font="Wingdings" w:char="F06C"/>
            </w:r>
            <w:proofErr w:type="gramStart"/>
            <w:r w:rsidR="00FE30BD" w:rsidRPr="00215901">
              <w:rPr>
                <w:rFonts w:ascii="Arial" w:eastAsia="標楷體" w:hAnsi="Arial" w:hint="eastAsia"/>
                <w:szCs w:val="24"/>
              </w:rPr>
              <w:t>無起扣點</w:t>
            </w:r>
            <w:proofErr w:type="gramEnd"/>
          </w:p>
          <w:p w14:paraId="3F42906B" w14:textId="77777777" w:rsidR="003C1861" w:rsidRPr="00215901" w:rsidRDefault="003C1861" w:rsidP="003C1861">
            <w:pPr>
              <w:jc w:val="both"/>
              <w:rPr>
                <w:rFonts w:ascii="Arial" w:eastAsia="標楷體" w:hAnsi="Arial"/>
                <w:szCs w:val="24"/>
              </w:rPr>
            </w:pPr>
            <w:r w:rsidRPr="00215901">
              <w:rPr>
                <w:rFonts w:ascii="Arial" w:eastAsia="標楷體" w:hAnsi="Arial" w:hint="eastAsia"/>
                <w:szCs w:val="24"/>
              </w:rPr>
              <w:sym w:font="Wingdings" w:char="F06C"/>
            </w:r>
            <w:r w:rsidRPr="00215901">
              <w:rPr>
                <w:rFonts w:ascii="Arial" w:eastAsia="標楷體" w:hAnsi="Arial" w:hint="eastAsia"/>
                <w:szCs w:val="24"/>
              </w:rPr>
              <w:t>每</w:t>
            </w:r>
            <w:r w:rsidR="00A96F2F" w:rsidRPr="00215901">
              <w:rPr>
                <w:rFonts w:ascii="Arial" w:eastAsia="標楷體" w:hAnsi="Arial" w:hint="eastAsia"/>
                <w:szCs w:val="24"/>
              </w:rPr>
              <w:t>次</w:t>
            </w:r>
            <w:proofErr w:type="gramStart"/>
            <w:r w:rsidRPr="00215901">
              <w:rPr>
                <w:rFonts w:ascii="Arial" w:eastAsia="標楷體" w:hAnsi="Arial" w:hint="eastAsia"/>
                <w:szCs w:val="24"/>
              </w:rPr>
              <w:t>支付均須扣繳</w:t>
            </w:r>
            <w:proofErr w:type="gramEnd"/>
          </w:p>
          <w:p w14:paraId="77AB3302" w14:textId="77777777" w:rsidR="003C1861" w:rsidRPr="00215901" w:rsidRDefault="00104C2E" w:rsidP="003C1861">
            <w:pPr>
              <w:jc w:val="both"/>
              <w:rPr>
                <w:rFonts w:ascii="Arial" w:eastAsia="標楷體" w:hAnsi="Arial"/>
                <w:szCs w:val="24"/>
              </w:rPr>
            </w:pPr>
            <w:r w:rsidRPr="00F66470">
              <w:rPr>
                <w:rFonts w:ascii="Arial" w:eastAsia="標楷體" w:hAnsi="Arial" w:hint="eastAsia"/>
                <w:color w:val="7030A0"/>
                <w:szCs w:val="24"/>
              </w:rPr>
              <w:sym w:font="Wingdings" w:char="F081"/>
            </w:r>
            <w:r w:rsidR="00F66470" w:rsidRPr="00F66470">
              <w:rPr>
                <w:rFonts w:ascii="Arial" w:eastAsia="標楷體" w:hAnsi="Arial" w:hint="eastAsia"/>
                <w:color w:val="7030A0"/>
                <w:szCs w:val="24"/>
              </w:rPr>
              <w:t>全月所得在</w:t>
            </w:r>
            <w:r w:rsidR="003C1861" w:rsidRPr="00F66470">
              <w:rPr>
                <w:rFonts w:ascii="Arial" w:eastAsia="標楷體" w:hAnsi="Arial" w:hint="eastAsia"/>
                <w:color w:val="7030A0"/>
                <w:szCs w:val="24"/>
              </w:rPr>
              <w:t>基本工資</w:t>
            </w:r>
            <w:r w:rsidR="003C1861" w:rsidRPr="00F66470">
              <w:rPr>
                <w:rFonts w:ascii="Arial" w:eastAsia="標楷體" w:hAnsi="Arial" w:hint="eastAsia"/>
                <w:color w:val="7030A0"/>
                <w:szCs w:val="24"/>
              </w:rPr>
              <w:t>1.5</w:t>
            </w:r>
            <w:r w:rsidR="003C1861" w:rsidRPr="00F66470">
              <w:rPr>
                <w:rFonts w:ascii="Arial" w:eastAsia="標楷體" w:hAnsi="Arial" w:hint="eastAsia"/>
                <w:color w:val="7030A0"/>
                <w:szCs w:val="24"/>
              </w:rPr>
              <w:t>倍</w:t>
            </w:r>
            <w:r w:rsidRPr="00F66470">
              <w:rPr>
                <w:rFonts w:ascii="Arial" w:eastAsia="標楷體" w:hAnsi="Arial" w:hint="eastAsia"/>
                <w:color w:val="7030A0"/>
                <w:szCs w:val="24"/>
              </w:rPr>
              <w:t>(</w:t>
            </w:r>
            <w:r w:rsidRPr="00F66470">
              <w:rPr>
                <w:rFonts w:ascii="Arial" w:eastAsia="標楷體" w:hAnsi="Arial" w:hint="eastAsia"/>
                <w:color w:val="7030A0"/>
                <w:szCs w:val="24"/>
              </w:rPr>
              <w:t>含</w:t>
            </w:r>
            <w:r w:rsidRPr="00F66470">
              <w:rPr>
                <w:rFonts w:ascii="Arial" w:eastAsia="標楷體" w:hAnsi="Arial" w:hint="eastAsia"/>
                <w:color w:val="7030A0"/>
                <w:szCs w:val="24"/>
              </w:rPr>
              <w:t>)</w:t>
            </w:r>
            <w:proofErr w:type="gramStart"/>
            <w:r w:rsidR="003C1861" w:rsidRPr="00F66470">
              <w:rPr>
                <w:rFonts w:ascii="Arial" w:eastAsia="標楷體" w:hAnsi="Arial" w:hint="eastAsia"/>
                <w:color w:val="7030A0"/>
                <w:szCs w:val="24"/>
              </w:rPr>
              <w:t>以下者扣</w:t>
            </w:r>
            <w:proofErr w:type="gramEnd"/>
            <w:r w:rsidR="003C1861" w:rsidRPr="00F66470">
              <w:rPr>
                <w:rFonts w:ascii="Arial" w:eastAsia="標楷體" w:hAnsi="Arial" w:hint="eastAsia"/>
                <w:color w:val="7030A0"/>
                <w:szCs w:val="24"/>
              </w:rPr>
              <w:t>6%</w:t>
            </w:r>
          </w:p>
          <w:p w14:paraId="7DD0C145" w14:textId="604AB2FD" w:rsidR="003C1861" w:rsidRPr="00215901" w:rsidRDefault="003C1861" w:rsidP="003C1861">
            <w:pPr>
              <w:jc w:val="both"/>
              <w:rPr>
                <w:rFonts w:ascii="Arial" w:eastAsia="標楷體" w:hAnsi="Arial"/>
                <w:szCs w:val="24"/>
              </w:rPr>
            </w:pPr>
            <w:r w:rsidRPr="00215901">
              <w:rPr>
                <w:rFonts w:ascii="Arial" w:eastAsia="標楷體" w:hAnsi="Arial" w:hint="eastAsia"/>
                <w:szCs w:val="24"/>
              </w:rPr>
              <w:t>(2</w:t>
            </w:r>
            <w:r w:rsidR="00207406">
              <w:rPr>
                <w:rFonts w:ascii="Arial" w:eastAsia="標楷體" w:hAnsi="Arial" w:hint="eastAsia"/>
                <w:szCs w:val="24"/>
              </w:rPr>
              <w:t>8</w:t>
            </w:r>
            <w:r w:rsidRPr="00215901">
              <w:rPr>
                <w:rFonts w:ascii="Arial" w:eastAsia="標楷體" w:hAnsi="Arial"/>
                <w:szCs w:val="24"/>
              </w:rPr>
              <w:t>,</w:t>
            </w:r>
            <w:r w:rsidR="00207406">
              <w:rPr>
                <w:rFonts w:ascii="Arial" w:eastAsia="標楷體" w:hAnsi="Arial" w:hint="eastAsia"/>
                <w:szCs w:val="24"/>
              </w:rPr>
              <w:t>590</w:t>
            </w:r>
            <w:r w:rsidRPr="00215901">
              <w:rPr>
                <w:rFonts w:ascii="Arial" w:eastAsia="標楷體" w:hAnsi="Arial" w:hint="eastAsia"/>
                <w:szCs w:val="24"/>
              </w:rPr>
              <w:t>*1.5=</w:t>
            </w:r>
            <w:r w:rsidR="00C570D2">
              <w:rPr>
                <w:rFonts w:ascii="Arial" w:eastAsia="標楷體" w:hAnsi="Arial"/>
                <w:szCs w:val="24"/>
              </w:rPr>
              <w:t>4</w:t>
            </w:r>
            <w:r w:rsidR="00207406">
              <w:rPr>
                <w:rFonts w:ascii="Arial" w:eastAsia="標楷體" w:hAnsi="Arial" w:hint="eastAsia"/>
                <w:szCs w:val="24"/>
              </w:rPr>
              <w:t>2</w:t>
            </w:r>
            <w:r w:rsidRPr="00215901">
              <w:rPr>
                <w:rFonts w:ascii="Arial" w:eastAsia="標楷體" w:hAnsi="Arial"/>
                <w:szCs w:val="24"/>
              </w:rPr>
              <w:t>,</w:t>
            </w:r>
            <w:r w:rsidR="00207406">
              <w:rPr>
                <w:rFonts w:ascii="Arial" w:eastAsia="標楷體" w:hAnsi="Arial" w:hint="eastAsia"/>
                <w:szCs w:val="24"/>
              </w:rPr>
              <w:t>885</w:t>
            </w:r>
            <w:r w:rsidRPr="00215901">
              <w:rPr>
                <w:rFonts w:ascii="Arial" w:eastAsia="標楷體" w:hAnsi="Arial" w:hint="eastAsia"/>
                <w:szCs w:val="24"/>
              </w:rPr>
              <w:t>)</w:t>
            </w:r>
          </w:p>
          <w:p w14:paraId="4C93637C" w14:textId="77777777" w:rsidR="000655AC" w:rsidRPr="00F66470" w:rsidRDefault="00104C2E" w:rsidP="003C1861">
            <w:pPr>
              <w:jc w:val="both"/>
              <w:rPr>
                <w:rFonts w:ascii="Arial" w:eastAsia="標楷體" w:hAnsi="Arial"/>
                <w:color w:val="7030A0"/>
                <w:szCs w:val="24"/>
              </w:rPr>
            </w:pPr>
            <w:r w:rsidRPr="00F66470">
              <w:rPr>
                <w:rFonts w:ascii="Arial" w:eastAsia="標楷體" w:hAnsi="Arial" w:hint="eastAsia"/>
                <w:color w:val="7030A0"/>
                <w:szCs w:val="24"/>
              </w:rPr>
              <w:sym w:font="Wingdings" w:char="F082"/>
            </w:r>
            <w:r w:rsidR="00F66470" w:rsidRPr="00F66470">
              <w:rPr>
                <w:rFonts w:ascii="Arial" w:eastAsia="標楷體" w:hAnsi="Arial" w:hint="eastAsia"/>
                <w:color w:val="7030A0"/>
                <w:szCs w:val="24"/>
              </w:rPr>
              <w:t>全月所得在</w:t>
            </w:r>
            <w:r w:rsidR="003C1861" w:rsidRPr="00F66470">
              <w:rPr>
                <w:rFonts w:ascii="Arial" w:eastAsia="標楷體" w:hAnsi="Arial" w:hint="eastAsia"/>
                <w:color w:val="7030A0"/>
                <w:szCs w:val="24"/>
              </w:rPr>
              <w:t>基本工資</w:t>
            </w:r>
            <w:r w:rsidR="003C1861" w:rsidRPr="00F66470">
              <w:rPr>
                <w:rFonts w:ascii="Arial" w:eastAsia="標楷體" w:hAnsi="Arial" w:hint="eastAsia"/>
                <w:color w:val="7030A0"/>
                <w:szCs w:val="24"/>
              </w:rPr>
              <w:t>1.5</w:t>
            </w:r>
            <w:r w:rsidR="003C1861" w:rsidRPr="00F66470">
              <w:rPr>
                <w:rFonts w:ascii="Arial" w:eastAsia="標楷體" w:hAnsi="Arial" w:hint="eastAsia"/>
                <w:color w:val="7030A0"/>
                <w:szCs w:val="24"/>
              </w:rPr>
              <w:t>倍</w:t>
            </w:r>
            <w:proofErr w:type="gramStart"/>
            <w:r w:rsidR="003C1861" w:rsidRPr="00F66470">
              <w:rPr>
                <w:rFonts w:ascii="Arial" w:eastAsia="標楷體" w:hAnsi="Arial" w:hint="eastAsia"/>
                <w:color w:val="7030A0"/>
                <w:szCs w:val="24"/>
              </w:rPr>
              <w:t>以上者扣</w:t>
            </w:r>
            <w:proofErr w:type="gramEnd"/>
            <w:r w:rsidR="003C1861" w:rsidRPr="00F66470">
              <w:rPr>
                <w:rFonts w:ascii="Arial" w:eastAsia="標楷體" w:hAnsi="Arial" w:hint="eastAsia"/>
                <w:color w:val="7030A0"/>
                <w:szCs w:val="24"/>
              </w:rPr>
              <w:t>18%</w:t>
            </w:r>
          </w:p>
          <w:p w14:paraId="4D5C69C8" w14:textId="77777777" w:rsidR="00104C2E" w:rsidRPr="00215901" w:rsidRDefault="00104C2E" w:rsidP="003C1861">
            <w:pPr>
              <w:jc w:val="both"/>
              <w:rPr>
                <w:rFonts w:ascii="Arial" w:eastAsia="標楷體" w:hAnsi="Arial"/>
                <w:szCs w:val="24"/>
              </w:rPr>
            </w:pPr>
          </w:p>
          <w:p w14:paraId="6D530069" w14:textId="77777777" w:rsidR="00104C2E" w:rsidRPr="00215901" w:rsidRDefault="00104C2E" w:rsidP="003C1861">
            <w:pPr>
              <w:jc w:val="both"/>
              <w:rPr>
                <w:rFonts w:ascii="Arial" w:eastAsia="標楷體" w:hAnsi="Arial"/>
                <w:szCs w:val="24"/>
              </w:rPr>
            </w:pPr>
          </w:p>
          <w:p w14:paraId="2443A56C" w14:textId="77777777" w:rsidR="00104C2E" w:rsidRPr="00215901" w:rsidRDefault="00104C2E" w:rsidP="003C1861">
            <w:pPr>
              <w:jc w:val="both"/>
              <w:rPr>
                <w:rFonts w:ascii="Arial" w:eastAsia="標楷體" w:hAnsi="Arial"/>
                <w:szCs w:val="24"/>
              </w:rPr>
            </w:pPr>
          </w:p>
          <w:p w14:paraId="522DDBA7" w14:textId="77777777" w:rsidR="00AA0FAD" w:rsidRPr="00F66470" w:rsidRDefault="00AA0FAD" w:rsidP="003C1861">
            <w:pPr>
              <w:jc w:val="both"/>
              <w:rPr>
                <w:rFonts w:ascii="Arial" w:eastAsia="標楷體" w:hAnsi="Arial"/>
                <w:szCs w:val="24"/>
              </w:rPr>
            </w:pPr>
          </w:p>
          <w:p w14:paraId="44507115" w14:textId="77777777" w:rsidR="00AA0FAD" w:rsidRPr="00336ABE" w:rsidRDefault="00AA0FAD" w:rsidP="003C1861">
            <w:pPr>
              <w:jc w:val="both"/>
              <w:rPr>
                <w:rFonts w:ascii="Arial" w:eastAsia="標楷體" w:hAnsi="Arial"/>
                <w:szCs w:val="24"/>
              </w:rPr>
            </w:pPr>
          </w:p>
          <w:p w14:paraId="5D0EFD2E" w14:textId="77777777" w:rsidR="00AA0FAD" w:rsidRPr="00215901" w:rsidRDefault="00AA0FAD" w:rsidP="003C1861">
            <w:pPr>
              <w:jc w:val="both"/>
              <w:rPr>
                <w:rFonts w:ascii="Arial" w:eastAsia="標楷體" w:hAnsi="Arial"/>
                <w:szCs w:val="24"/>
              </w:rPr>
            </w:pPr>
          </w:p>
          <w:p w14:paraId="2313C3A6" w14:textId="77777777" w:rsidR="00AA0FAD" w:rsidRPr="00215901" w:rsidRDefault="00AA0FAD" w:rsidP="003C1861">
            <w:pPr>
              <w:jc w:val="both"/>
              <w:rPr>
                <w:rFonts w:ascii="Arial" w:eastAsia="標楷體" w:hAnsi="Arial"/>
                <w:szCs w:val="24"/>
              </w:rPr>
            </w:pPr>
          </w:p>
          <w:p w14:paraId="48458D66" w14:textId="161773D8" w:rsidR="00104C2E" w:rsidRPr="00215901" w:rsidRDefault="00104C2E" w:rsidP="003C1861">
            <w:pPr>
              <w:jc w:val="both"/>
              <w:rPr>
                <w:rFonts w:ascii="Arial" w:eastAsia="標楷體" w:hAnsi="Arial"/>
                <w:sz w:val="20"/>
              </w:rPr>
            </w:pPr>
            <w:proofErr w:type="gramStart"/>
            <w:r w:rsidRPr="00215901">
              <w:rPr>
                <w:rFonts w:ascii="Arial" w:eastAsia="標楷體" w:hAnsi="Arial" w:hint="eastAsia"/>
                <w:sz w:val="20"/>
              </w:rPr>
              <w:t>註</w:t>
            </w:r>
            <w:proofErr w:type="gramEnd"/>
            <w:r w:rsidRPr="00215901">
              <w:rPr>
                <w:rFonts w:ascii="Arial" w:eastAsia="標楷體" w:hAnsi="Arial" w:hint="eastAsia"/>
                <w:sz w:val="20"/>
              </w:rPr>
              <w:t>：</w:t>
            </w:r>
            <w:r w:rsidRPr="00215901">
              <w:rPr>
                <w:rFonts w:ascii="Arial" w:eastAsia="標楷體" w:hAnsi="Arial" w:hint="eastAsia"/>
                <w:sz w:val="20"/>
              </w:rPr>
              <w:t>1</w:t>
            </w:r>
            <w:r w:rsidR="00104F61">
              <w:rPr>
                <w:rFonts w:ascii="Arial" w:eastAsia="標楷體" w:hAnsi="Arial"/>
                <w:sz w:val="20"/>
              </w:rPr>
              <w:t>1</w:t>
            </w:r>
            <w:r w:rsidR="00207406">
              <w:rPr>
                <w:rFonts w:ascii="Arial" w:eastAsia="標楷體" w:hAnsi="Arial" w:hint="eastAsia"/>
                <w:sz w:val="20"/>
              </w:rPr>
              <w:t>4</w:t>
            </w:r>
            <w:r w:rsidR="00C570D2">
              <w:rPr>
                <w:rFonts w:ascii="Arial" w:eastAsia="標楷體" w:hAnsi="Arial"/>
                <w:sz w:val="20"/>
              </w:rPr>
              <w:t>.</w:t>
            </w:r>
            <w:r w:rsidR="008017A7" w:rsidRPr="00215901">
              <w:rPr>
                <w:rFonts w:ascii="Arial" w:eastAsia="標楷體" w:hAnsi="Arial"/>
                <w:sz w:val="20"/>
              </w:rPr>
              <w:t>01</w:t>
            </w:r>
            <w:r w:rsidRPr="00215901">
              <w:rPr>
                <w:rFonts w:ascii="Arial" w:eastAsia="標楷體" w:hAnsi="Arial" w:hint="eastAsia"/>
                <w:sz w:val="20"/>
              </w:rPr>
              <w:t>.01</w:t>
            </w:r>
            <w:r w:rsidRPr="00215901">
              <w:rPr>
                <w:rFonts w:ascii="Arial" w:eastAsia="標楷體" w:hAnsi="Arial" w:hint="eastAsia"/>
                <w:sz w:val="20"/>
              </w:rPr>
              <w:t>起</w:t>
            </w:r>
          </w:p>
          <w:p w14:paraId="2F4E5095" w14:textId="11E97588" w:rsidR="00104C2E" w:rsidRPr="00215901" w:rsidRDefault="00104C2E" w:rsidP="009633C8">
            <w:pPr>
              <w:jc w:val="both"/>
              <w:rPr>
                <w:rFonts w:ascii="Arial" w:eastAsia="標楷體" w:hAnsi="Arial"/>
                <w:szCs w:val="24"/>
              </w:rPr>
            </w:pPr>
            <w:r w:rsidRPr="00215901">
              <w:rPr>
                <w:rFonts w:ascii="Arial" w:eastAsia="標楷體" w:hAnsi="Arial" w:hint="eastAsia"/>
                <w:sz w:val="20"/>
              </w:rPr>
              <w:t>基本工資為</w:t>
            </w:r>
            <w:r w:rsidRPr="00215901">
              <w:rPr>
                <w:rFonts w:ascii="Arial" w:eastAsia="標楷體" w:hAnsi="Arial" w:hint="eastAsia"/>
                <w:sz w:val="20"/>
              </w:rPr>
              <w:t>$</w:t>
            </w:r>
            <w:r w:rsidR="00C570D2">
              <w:rPr>
                <w:rFonts w:ascii="Arial" w:eastAsia="標楷體" w:hAnsi="Arial" w:hint="eastAsia"/>
                <w:sz w:val="20"/>
              </w:rPr>
              <w:t>2</w:t>
            </w:r>
            <w:r w:rsidR="00207406">
              <w:rPr>
                <w:rFonts w:ascii="Arial" w:eastAsia="標楷體" w:hAnsi="Arial" w:hint="eastAsia"/>
                <w:sz w:val="20"/>
              </w:rPr>
              <w:t>8</w:t>
            </w:r>
            <w:r w:rsidRPr="00215901">
              <w:rPr>
                <w:rFonts w:ascii="Arial" w:eastAsia="標楷體" w:hAnsi="Arial" w:hint="eastAsia"/>
                <w:sz w:val="20"/>
              </w:rPr>
              <w:t>,</w:t>
            </w:r>
            <w:r w:rsidR="00207406">
              <w:rPr>
                <w:rFonts w:ascii="Arial" w:eastAsia="標楷體" w:hAnsi="Arial" w:hint="eastAsia"/>
                <w:sz w:val="20"/>
              </w:rPr>
              <w:t>590</w:t>
            </w:r>
            <w:r w:rsidRPr="00215901">
              <w:rPr>
                <w:rFonts w:ascii="Arial" w:eastAsia="標楷體" w:hAnsi="Arial" w:hint="eastAsia"/>
                <w:sz w:val="20"/>
              </w:rPr>
              <w:t>。</w:t>
            </w:r>
          </w:p>
        </w:tc>
      </w:tr>
      <w:tr w:rsidR="00473A64" w:rsidRPr="00215901" w14:paraId="547700DC" w14:textId="77777777" w:rsidTr="0096719A">
        <w:tc>
          <w:tcPr>
            <w:tcW w:w="280" w:type="pct"/>
            <w:shd w:val="clear" w:color="auto" w:fill="D9D9D9" w:themeFill="background1" w:themeFillShade="D9"/>
            <w:vAlign w:val="center"/>
          </w:tcPr>
          <w:p w14:paraId="51854F2F" w14:textId="77777777" w:rsidR="000655AC" w:rsidRPr="00473A64" w:rsidRDefault="00123DC9" w:rsidP="00123DC9">
            <w:pPr>
              <w:jc w:val="center"/>
              <w:rPr>
                <w:rFonts w:ascii="Arial" w:eastAsia="標楷體" w:hAnsi="Arial"/>
                <w:szCs w:val="24"/>
              </w:rPr>
            </w:pPr>
            <w:r w:rsidRPr="00473A64">
              <w:rPr>
                <w:rFonts w:ascii="Arial" w:eastAsia="標楷體" w:hAnsi="Arial" w:hint="eastAsia"/>
                <w:szCs w:val="24"/>
              </w:rPr>
              <w:t>兼職所得、</w:t>
            </w:r>
          </w:p>
          <w:p w14:paraId="023BA076" w14:textId="77777777" w:rsidR="00123DC9" w:rsidRPr="00473A64" w:rsidRDefault="00123DC9" w:rsidP="00123DC9">
            <w:pPr>
              <w:jc w:val="center"/>
              <w:rPr>
                <w:rFonts w:ascii="Arial" w:eastAsia="標楷體" w:hAnsi="Arial"/>
                <w:szCs w:val="24"/>
              </w:rPr>
            </w:pPr>
            <w:r w:rsidRPr="00473A64">
              <w:rPr>
                <w:rFonts w:ascii="Arial" w:eastAsia="標楷體" w:hAnsi="Arial" w:hint="eastAsia"/>
                <w:szCs w:val="24"/>
              </w:rPr>
              <w:t>非固定薪資</w:t>
            </w:r>
          </w:p>
        </w:tc>
        <w:tc>
          <w:tcPr>
            <w:tcW w:w="284" w:type="pct"/>
            <w:vAlign w:val="center"/>
          </w:tcPr>
          <w:p w14:paraId="44876EF0" w14:textId="77777777" w:rsidR="00123DC9" w:rsidRPr="00F94BC1" w:rsidRDefault="00473A64" w:rsidP="00473A64">
            <w:pPr>
              <w:spacing w:line="240" w:lineRule="exact"/>
              <w:jc w:val="center"/>
              <w:rPr>
                <w:rFonts w:ascii="Arial" w:eastAsia="標楷體" w:hAnsi="Arial" w:cs="Arial"/>
                <w:szCs w:val="24"/>
              </w:rPr>
            </w:pPr>
            <w:r w:rsidRPr="00F94BC1">
              <w:rPr>
                <w:rFonts w:ascii="Arial" w:eastAsia="標楷體" w:hAnsi="Arial" w:cs="Arial"/>
                <w:szCs w:val="24"/>
              </w:rPr>
              <w:t>50</w:t>
            </w:r>
          </w:p>
        </w:tc>
        <w:tc>
          <w:tcPr>
            <w:tcW w:w="1760" w:type="pct"/>
            <w:vAlign w:val="center"/>
          </w:tcPr>
          <w:p w14:paraId="1AB7BD24" w14:textId="77777777" w:rsidR="00473A64" w:rsidRPr="00BB0350" w:rsidRDefault="00FE2CFD" w:rsidP="00473A64">
            <w:pPr>
              <w:spacing w:line="240" w:lineRule="exact"/>
              <w:jc w:val="both"/>
              <w:rPr>
                <w:rFonts w:eastAsia="標楷體"/>
                <w:szCs w:val="24"/>
              </w:rPr>
            </w:pPr>
            <w:r w:rsidRPr="00BB0350">
              <w:rPr>
                <w:rFonts w:eastAsia="標楷體" w:hint="eastAsia"/>
                <w:szCs w:val="24"/>
              </w:rPr>
              <w:t>◎授課</w:t>
            </w:r>
            <w:r w:rsidR="000655AC" w:rsidRPr="00BB0350">
              <w:rPr>
                <w:rFonts w:eastAsia="標楷體"/>
                <w:szCs w:val="24"/>
              </w:rPr>
              <w:t>鐘點費</w:t>
            </w:r>
          </w:p>
          <w:p w14:paraId="15DFD14B" w14:textId="77777777" w:rsidR="00473A64" w:rsidRPr="00BB0350" w:rsidRDefault="00FE2CFD" w:rsidP="00473A64">
            <w:pPr>
              <w:spacing w:line="240" w:lineRule="exact"/>
              <w:jc w:val="both"/>
              <w:rPr>
                <w:rFonts w:eastAsia="標楷體"/>
                <w:szCs w:val="24"/>
              </w:rPr>
            </w:pPr>
            <w:r w:rsidRPr="00BB0350">
              <w:rPr>
                <w:rFonts w:eastAsia="標楷體" w:hint="eastAsia"/>
                <w:szCs w:val="24"/>
              </w:rPr>
              <w:t>◎年終</w:t>
            </w:r>
            <w:r w:rsidR="000655AC" w:rsidRPr="00BB0350">
              <w:rPr>
                <w:rFonts w:eastAsia="標楷體"/>
                <w:szCs w:val="24"/>
              </w:rPr>
              <w:t>、</w:t>
            </w:r>
            <w:r w:rsidRPr="00BB0350">
              <w:rPr>
                <w:rFonts w:eastAsia="標楷體" w:hint="eastAsia"/>
                <w:szCs w:val="24"/>
              </w:rPr>
              <w:t>考績獎金等</w:t>
            </w:r>
          </w:p>
          <w:p w14:paraId="466CDB19" w14:textId="77777777" w:rsidR="00473A64" w:rsidRPr="00BB0350" w:rsidRDefault="00FE2CFD" w:rsidP="00473A64">
            <w:pPr>
              <w:spacing w:line="240" w:lineRule="exact"/>
              <w:jc w:val="both"/>
              <w:rPr>
                <w:rFonts w:eastAsia="標楷體"/>
                <w:szCs w:val="24"/>
              </w:rPr>
            </w:pPr>
            <w:r w:rsidRPr="00BB0350">
              <w:rPr>
                <w:rFonts w:eastAsia="標楷體" w:hint="eastAsia"/>
                <w:szCs w:val="24"/>
              </w:rPr>
              <w:t>◎各類補助款</w:t>
            </w:r>
          </w:p>
          <w:p w14:paraId="591E3867" w14:textId="77777777" w:rsidR="00473A64" w:rsidRPr="00BB0350" w:rsidRDefault="003937C2" w:rsidP="00473A64">
            <w:pPr>
              <w:spacing w:line="240" w:lineRule="exact"/>
              <w:jc w:val="both"/>
              <w:rPr>
                <w:rFonts w:eastAsia="標楷體"/>
                <w:szCs w:val="24"/>
              </w:rPr>
            </w:pPr>
            <w:r w:rsidRPr="00BB0350">
              <w:rPr>
                <w:rFonts w:eastAsia="標楷體" w:hint="eastAsia"/>
                <w:szCs w:val="24"/>
              </w:rPr>
              <w:t>◎獎助學金</w:t>
            </w:r>
            <w:r w:rsidRPr="00BB0350">
              <w:rPr>
                <w:rFonts w:eastAsia="標楷體" w:hint="eastAsia"/>
                <w:szCs w:val="24"/>
              </w:rPr>
              <w:t>(</w:t>
            </w:r>
            <w:r w:rsidR="00123DC9" w:rsidRPr="00BB0350">
              <w:rPr>
                <w:rFonts w:eastAsia="標楷體" w:hint="eastAsia"/>
                <w:szCs w:val="24"/>
              </w:rPr>
              <w:t>須提供勞務者</w:t>
            </w:r>
            <w:r w:rsidRPr="00BB0350">
              <w:rPr>
                <w:rFonts w:eastAsia="標楷體" w:hint="eastAsia"/>
                <w:szCs w:val="24"/>
              </w:rPr>
              <w:t>)</w:t>
            </w:r>
          </w:p>
          <w:p w14:paraId="7766BDF4" w14:textId="77777777" w:rsidR="00473A64" w:rsidRPr="00BB0350" w:rsidRDefault="00473A64" w:rsidP="00473A64">
            <w:pPr>
              <w:spacing w:line="240" w:lineRule="exact"/>
              <w:jc w:val="both"/>
              <w:rPr>
                <w:rFonts w:eastAsia="標楷體"/>
                <w:szCs w:val="24"/>
              </w:rPr>
            </w:pPr>
            <w:r w:rsidRPr="00BB0350">
              <w:rPr>
                <w:rFonts w:eastAsia="標楷體" w:hint="eastAsia"/>
                <w:szCs w:val="24"/>
              </w:rPr>
              <w:t>◎學者來台定額</w:t>
            </w:r>
            <w:r w:rsidRPr="00BB0350">
              <w:rPr>
                <w:rFonts w:eastAsia="標楷體" w:hint="eastAsia"/>
                <w:szCs w:val="24"/>
              </w:rPr>
              <w:t>(</w:t>
            </w:r>
            <w:r w:rsidRPr="00BB0350">
              <w:rPr>
                <w:rFonts w:eastAsia="標楷體" w:hint="eastAsia"/>
                <w:szCs w:val="24"/>
              </w:rPr>
              <w:t>日支</w:t>
            </w:r>
            <w:r w:rsidRPr="00BB0350">
              <w:rPr>
                <w:rFonts w:eastAsia="標楷體" w:hint="eastAsia"/>
                <w:szCs w:val="24"/>
              </w:rPr>
              <w:t>)</w:t>
            </w:r>
            <w:r w:rsidRPr="00BB0350">
              <w:rPr>
                <w:rFonts w:eastAsia="標楷體"/>
                <w:szCs w:val="24"/>
              </w:rPr>
              <w:t>生活費</w:t>
            </w:r>
          </w:p>
          <w:p w14:paraId="3B92211E" w14:textId="77777777" w:rsidR="00DB2BB7" w:rsidRPr="00BB0350" w:rsidRDefault="00DB2BB7" w:rsidP="00473A64">
            <w:pPr>
              <w:spacing w:line="240" w:lineRule="exact"/>
              <w:jc w:val="both"/>
              <w:rPr>
                <w:rFonts w:eastAsia="標楷體"/>
                <w:szCs w:val="24"/>
              </w:rPr>
            </w:pPr>
            <w:r w:rsidRPr="00BB0350">
              <w:rPr>
                <w:rFonts w:eastAsia="標楷體" w:hint="eastAsia"/>
                <w:szCs w:val="24"/>
              </w:rPr>
              <w:t>◎</w:t>
            </w:r>
            <w:r w:rsidRPr="00BB0350">
              <w:rPr>
                <w:rFonts w:eastAsia="標楷體"/>
                <w:szCs w:val="24"/>
              </w:rPr>
              <w:t>演出費（非專業人士表演）</w:t>
            </w:r>
          </w:p>
          <w:p w14:paraId="700D4FE4" w14:textId="77777777" w:rsidR="00473A64" w:rsidRPr="00BB0350" w:rsidRDefault="003937C2" w:rsidP="00BB0350">
            <w:pPr>
              <w:spacing w:line="240" w:lineRule="exact"/>
              <w:jc w:val="both"/>
              <w:rPr>
                <w:rFonts w:eastAsia="標楷體"/>
                <w:szCs w:val="24"/>
              </w:rPr>
            </w:pPr>
            <w:r w:rsidRPr="00BB0350">
              <w:rPr>
                <w:rFonts w:eastAsia="標楷體" w:hint="eastAsia"/>
                <w:szCs w:val="24"/>
              </w:rPr>
              <w:t>◎</w:t>
            </w:r>
            <w:r w:rsidR="000655AC" w:rsidRPr="00BB0350">
              <w:rPr>
                <w:rFonts w:eastAsia="標楷體"/>
                <w:szCs w:val="24"/>
              </w:rPr>
              <w:t>評論費</w:t>
            </w:r>
            <w:r w:rsidR="00473A64" w:rsidRPr="00BB0350">
              <w:rPr>
                <w:rFonts w:eastAsia="標楷體" w:hint="eastAsia"/>
                <w:szCs w:val="24"/>
              </w:rPr>
              <w:t>◎</w:t>
            </w:r>
            <w:r w:rsidR="00473A64" w:rsidRPr="00BB0350">
              <w:rPr>
                <w:rFonts w:eastAsia="標楷體"/>
                <w:szCs w:val="24"/>
              </w:rPr>
              <w:t>調查費</w:t>
            </w:r>
            <w:r w:rsidR="00BB0350" w:rsidRPr="00BB0350">
              <w:rPr>
                <w:rFonts w:eastAsia="標楷體" w:hint="eastAsia"/>
                <w:szCs w:val="24"/>
              </w:rPr>
              <w:t>◎</w:t>
            </w:r>
            <w:r w:rsidR="00BB0350" w:rsidRPr="00BB0350">
              <w:rPr>
                <w:rFonts w:eastAsia="標楷體"/>
                <w:szCs w:val="24"/>
              </w:rPr>
              <w:t>訪問費</w:t>
            </w:r>
          </w:p>
          <w:p w14:paraId="49BECF6B" w14:textId="77777777" w:rsidR="00BB0350" w:rsidRDefault="00BB0350" w:rsidP="00BB0350">
            <w:pPr>
              <w:spacing w:line="240" w:lineRule="exact"/>
              <w:jc w:val="both"/>
              <w:rPr>
                <w:rFonts w:eastAsia="標楷體"/>
                <w:szCs w:val="24"/>
              </w:rPr>
            </w:pPr>
            <w:r w:rsidRPr="00BB0350">
              <w:rPr>
                <w:rFonts w:eastAsia="標楷體" w:hint="eastAsia"/>
                <w:szCs w:val="24"/>
              </w:rPr>
              <w:t>◎</w:t>
            </w:r>
            <w:r w:rsidR="000655AC" w:rsidRPr="00BB0350">
              <w:rPr>
                <w:rFonts w:eastAsia="標楷體"/>
                <w:szCs w:val="24"/>
              </w:rPr>
              <w:t>諮詢費</w:t>
            </w:r>
            <w:r w:rsidRPr="00BB0350">
              <w:rPr>
                <w:rFonts w:eastAsia="標楷體" w:hint="eastAsia"/>
                <w:szCs w:val="24"/>
              </w:rPr>
              <w:t>◎</w:t>
            </w:r>
            <w:r w:rsidR="000655AC" w:rsidRPr="00BB0350">
              <w:rPr>
                <w:rFonts w:eastAsia="標楷體"/>
                <w:szCs w:val="24"/>
              </w:rPr>
              <w:t>檢測費</w:t>
            </w:r>
            <w:r w:rsidR="003937C2" w:rsidRPr="00BB0350">
              <w:rPr>
                <w:rFonts w:eastAsia="標楷體" w:hint="eastAsia"/>
                <w:szCs w:val="24"/>
              </w:rPr>
              <w:t>◎</w:t>
            </w:r>
            <w:r w:rsidR="000655AC" w:rsidRPr="00BB0350">
              <w:rPr>
                <w:rFonts w:eastAsia="標楷體"/>
                <w:szCs w:val="24"/>
              </w:rPr>
              <w:t>審查費</w:t>
            </w:r>
          </w:p>
          <w:p w14:paraId="382823CC" w14:textId="77777777" w:rsidR="00BB0350" w:rsidRDefault="003937C2" w:rsidP="00BB0350">
            <w:pPr>
              <w:spacing w:line="240" w:lineRule="exact"/>
              <w:jc w:val="both"/>
              <w:rPr>
                <w:rFonts w:eastAsia="標楷體"/>
                <w:szCs w:val="24"/>
              </w:rPr>
            </w:pPr>
            <w:r w:rsidRPr="00BB0350">
              <w:rPr>
                <w:rFonts w:eastAsia="標楷體" w:hint="eastAsia"/>
                <w:szCs w:val="24"/>
              </w:rPr>
              <w:t>◎</w:t>
            </w:r>
            <w:r w:rsidR="000655AC" w:rsidRPr="00BB0350">
              <w:rPr>
                <w:rFonts w:eastAsia="標楷體"/>
                <w:szCs w:val="24"/>
              </w:rPr>
              <w:t>顧問費</w:t>
            </w:r>
            <w:r w:rsidRPr="00BB0350">
              <w:rPr>
                <w:rFonts w:eastAsia="標楷體" w:hint="eastAsia"/>
                <w:szCs w:val="24"/>
              </w:rPr>
              <w:t>◎</w:t>
            </w:r>
            <w:r w:rsidR="000655AC" w:rsidRPr="00BB0350">
              <w:rPr>
                <w:rFonts w:eastAsia="標楷體"/>
                <w:szCs w:val="24"/>
              </w:rPr>
              <w:t>編輯費</w:t>
            </w:r>
            <w:r w:rsidRPr="00BB0350">
              <w:rPr>
                <w:rFonts w:eastAsia="標楷體" w:hint="eastAsia"/>
                <w:szCs w:val="24"/>
              </w:rPr>
              <w:t>◎</w:t>
            </w:r>
            <w:r w:rsidRPr="00BB0350">
              <w:rPr>
                <w:rFonts w:eastAsia="標楷體"/>
                <w:szCs w:val="24"/>
              </w:rPr>
              <w:t>校對費</w:t>
            </w:r>
          </w:p>
          <w:p w14:paraId="76F22079" w14:textId="77777777" w:rsidR="00BB0350" w:rsidRDefault="003937C2" w:rsidP="00BB0350">
            <w:pPr>
              <w:spacing w:line="240" w:lineRule="exact"/>
              <w:jc w:val="both"/>
              <w:rPr>
                <w:rFonts w:eastAsia="標楷體"/>
                <w:szCs w:val="24"/>
              </w:rPr>
            </w:pPr>
            <w:r w:rsidRPr="00BB0350">
              <w:rPr>
                <w:rFonts w:eastAsia="標楷體" w:hint="eastAsia"/>
                <w:szCs w:val="24"/>
              </w:rPr>
              <w:t>◎</w:t>
            </w:r>
            <w:r w:rsidR="000655AC" w:rsidRPr="00BB0350">
              <w:rPr>
                <w:rFonts w:eastAsia="標楷體"/>
                <w:szCs w:val="24"/>
              </w:rPr>
              <w:t>車馬費</w:t>
            </w:r>
            <w:r w:rsidRPr="00BB0350">
              <w:rPr>
                <w:rFonts w:eastAsia="標楷體" w:hint="eastAsia"/>
                <w:szCs w:val="24"/>
              </w:rPr>
              <w:t>◎</w:t>
            </w:r>
            <w:r w:rsidR="000655AC" w:rsidRPr="00BB0350">
              <w:rPr>
                <w:rFonts w:eastAsia="標楷體"/>
                <w:szCs w:val="24"/>
              </w:rPr>
              <w:t>主持費</w:t>
            </w:r>
            <w:r w:rsidRPr="00BB0350">
              <w:rPr>
                <w:rFonts w:eastAsia="標楷體" w:hint="eastAsia"/>
                <w:szCs w:val="24"/>
              </w:rPr>
              <w:t>◎</w:t>
            </w:r>
            <w:r w:rsidR="000655AC" w:rsidRPr="00BB0350">
              <w:rPr>
                <w:rFonts w:eastAsia="標楷體"/>
                <w:szCs w:val="24"/>
              </w:rPr>
              <w:t>口譯費</w:t>
            </w:r>
          </w:p>
          <w:p w14:paraId="41D4BA38" w14:textId="77777777" w:rsidR="00BB0350" w:rsidRDefault="003937C2" w:rsidP="00BB0350">
            <w:pPr>
              <w:spacing w:line="240" w:lineRule="exact"/>
              <w:jc w:val="both"/>
              <w:rPr>
                <w:rFonts w:eastAsia="標楷體"/>
                <w:szCs w:val="24"/>
              </w:rPr>
            </w:pPr>
            <w:r w:rsidRPr="00BB0350">
              <w:rPr>
                <w:rFonts w:eastAsia="標楷體" w:hint="eastAsia"/>
                <w:szCs w:val="24"/>
              </w:rPr>
              <w:t>◎</w:t>
            </w:r>
            <w:r w:rsidR="000655AC" w:rsidRPr="00BB0350">
              <w:rPr>
                <w:rFonts w:eastAsia="標楷體"/>
                <w:szCs w:val="24"/>
              </w:rPr>
              <w:t>引言費</w:t>
            </w:r>
            <w:r w:rsidR="00BB0350" w:rsidRPr="00BB0350">
              <w:rPr>
                <w:rFonts w:eastAsia="標楷體" w:hint="eastAsia"/>
                <w:szCs w:val="24"/>
              </w:rPr>
              <w:t>◎工讀金◎</w:t>
            </w:r>
            <w:r w:rsidR="00BB0350" w:rsidRPr="00BB0350">
              <w:rPr>
                <w:rFonts w:eastAsia="標楷體"/>
                <w:szCs w:val="24"/>
              </w:rPr>
              <w:t>臨時工資</w:t>
            </w:r>
          </w:p>
          <w:p w14:paraId="18F8BE5A" w14:textId="77777777" w:rsidR="00BB0350" w:rsidRDefault="00BB0350" w:rsidP="00473A64">
            <w:pPr>
              <w:spacing w:line="240" w:lineRule="exact"/>
              <w:jc w:val="both"/>
              <w:rPr>
                <w:rFonts w:eastAsia="標楷體"/>
                <w:szCs w:val="24"/>
              </w:rPr>
            </w:pPr>
            <w:r w:rsidRPr="00BB0350">
              <w:rPr>
                <w:rFonts w:eastAsia="標楷體" w:hint="eastAsia"/>
                <w:szCs w:val="24"/>
              </w:rPr>
              <w:t>◎研究津貼◎</w:t>
            </w:r>
            <w:r w:rsidRPr="00BB0350">
              <w:rPr>
                <w:rFonts w:eastAsia="標楷體"/>
                <w:szCs w:val="24"/>
              </w:rPr>
              <w:t>教官</w:t>
            </w:r>
            <w:r w:rsidRPr="00BB0350">
              <w:rPr>
                <w:rFonts w:eastAsia="標楷體" w:hint="eastAsia"/>
                <w:szCs w:val="24"/>
              </w:rPr>
              <w:t>薪資</w:t>
            </w:r>
          </w:p>
          <w:p w14:paraId="19AB4B87" w14:textId="77777777" w:rsidR="00BB0350" w:rsidRDefault="003937C2" w:rsidP="00473A64">
            <w:pPr>
              <w:spacing w:line="240" w:lineRule="exact"/>
              <w:jc w:val="both"/>
              <w:rPr>
                <w:rFonts w:eastAsia="標楷體"/>
                <w:szCs w:val="24"/>
              </w:rPr>
            </w:pPr>
            <w:r w:rsidRPr="00BB0350">
              <w:rPr>
                <w:rFonts w:eastAsia="標楷體" w:hint="eastAsia"/>
                <w:szCs w:val="24"/>
              </w:rPr>
              <w:t>◎</w:t>
            </w:r>
            <w:r w:rsidR="000655AC" w:rsidRPr="00BB0350">
              <w:rPr>
                <w:rFonts w:eastAsia="標楷體"/>
                <w:szCs w:val="24"/>
              </w:rPr>
              <w:t>教材編輯費</w:t>
            </w:r>
            <w:r w:rsidRPr="00BB0350">
              <w:rPr>
                <w:rFonts w:eastAsia="標楷體" w:hint="eastAsia"/>
                <w:szCs w:val="24"/>
              </w:rPr>
              <w:t>◎</w:t>
            </w:r>
            <w:r w:rsidR="000655AC" w:rsidRPr="00BB0350">
              <w:rPr>
                <w:rFonts w:eastAsia="標楷體"/>
                <w:szCs w:val="24"/>
              </w:rPr>
              <w:t>論文收集費</w:t>
            </w:r>
          </w:p>
          <w:p w14:paraId="5B7D42CC" w14:textId="77777777" w:rsidR="000655AC" w:rsidRPr="00BB0350" w:rsidRDefault="00DB2BB7" w:rsidP="00BB0350">
            <w:pPr>
              <w:spacing w:line="240" w:lineRule="exact"/>
              <w:jc w:val="both"/>
              <w:rPr>
                <w:rFonts w:eastAsia="標楷體"/>
                <w:szCs w:val="24"/>
              </w:rPr>
            </w:pPr>
            <w:r w:rsidRPr="00BB0350">
              <w:rPr>
                <w:rFonts w:eastAsia="標楷體" w:hint="eastAsia"/>
                <w:szCs w:val="24"/>
              </w:rPr>
              <w:t>◎</w:t>
            </w:r>
            <w:r w:rsidRPr="00BB0350">
              <w:rPr>
                <w:rFonts w:eastAsia="標楷體"/>
                <w:szCs w:val="24"/>
              </w:rPr>
              <w:t>資料蒐集費</w:t>
            </w:r>
            <w:r w:rsidR="00123DC9" w:rsidRPr="00BB0350">
              <w:rPr>
                <w:rFonts w:eastAsia="標楷體" w:hint="eastAsia"/>
                <w:szCs w:val="24"/>
              </w:rPr>
              <w:t>◎董監事車馬費</w:t>
            </w:r>
          </w:p>
        </w:tc>
        <w:tc>
          <w:tcPr>
            <w:tcW w:w="1268" w:type="pct"/>
            <w:vAlign w:val="center"/>
          </w:tcPr>
          <w:p w14:paraId="6F787442" w14:textId="77777777" w:rsidR="000655AC" w:rsidRPr="00215901" w:rsidRDefault="000655AC" w:rsidP="009633C8">
            <w:pPr>
              <w:jc w:val="center"/>
              <w:rPr>
                <w:rFonts w:ascii="Arial" w:eastAsia="標楷體" w:hAnsi="Arial"/>
                <w:szCs w:val="24"/>
              </w:rPr>
            </w:pPr>
            <w:r w:rsidRPr="00215901">
              <w:rPr>
                <w:rFonts w:ascii="Arial" w:eastAsia="標楷體" w:hAnsi="Arial" w:hint="eastAsia"/>
                <w:color w:val="7030A0"/>
                <w:szCs w:val="24"/>
              </w:rPr>
              <w:t>每</w:t>
            </w:r>
            <w:r w:rsidR="00A96F2F" w:rsidRPr="00215901">
              <w:rPr>
                <w:rFonts w:ascii="Arial" w:eastAsia="標楷體" w:hAnsi="Arial" w:hint="eastAsia"/>
                <w:color w:val="7030A0"/>
                <w:szCs w:val="24"/>
              </w:rPr>
              <w:t>次</w:t>
            </w:r>
            <w:r w:rsidRPr="00215901">
              <w:rPr>
                <w:rFonts w:ascii="Arial" w:eastAsia="標楷體" w:hAnsi="Arial" w:hint="eastAsia"/>
                <w:color w:val="7030A0"/>
                <w:szCs w:val="24"/>
              </w:rPr>
              <w:t>支付金額</w:t>
            </w:r>
            <m:oMath>
              <m:r>
                <m:rPr>
                  <m:sty m:val="p"/>
                </m:rPr>
                <w:rPr>
                  <w:rFonts w:ascii="Cambria Math" w:eastAsia="標楷體" w:hAnsi="Cambria Math"/>
                  <w:color w:val="7030A0"/>
                  <w:szCs w:val="24"/>
                </w:rPr>
                <m:t>≥</m:t>
              </m:r>
              <m:r>
                <m:rPr>
                  <m:sty m:val="p"/>
                </m:rPr>
                <w:rPr>
                  <w:rFonts w:ascii="Cambria Math" w:eastAsia="標楷體" w:hAnsi="Cambria Math" w:hint="eastAsia"/>
                  <w:color w:val="7030A0"/>
                  <w:szCs w:val="24"/>
                </w:rPr>
                <m:t>$8</m:t>
              </m:r>
              <m:r>
                <m:rPr>
                  <m:sty m:val="p"/>
                </m:rPr>
                <w:rPr>
                  <w:rFonts w:ascii="Cambria Math" w:eastAsia="標楷體" w:hAnsi="Cambria Math"/>
                  <w:color w:val="7030A0"/>
                  <w:szCs w:val="24"/>
                </w:rPr>
                <m:t>8,501</m:t>
              </m:r>
              <m:r>
                <m:rPr>
                  <m:sty m:val="p"/>
                </m:rPr>
                <w:rPr>
                  <w:rFonts w:ascii="Cambria Math" w:eastAsia="標楷體" w:hAnsi="Cambria Math" w:hint="eastAsia"/>
                  <w:color w:val="7030A0"/>
                  <w:szCs w:val="24"/>
                </w:rPr>
                <m:t>扣</m:t>
              </m:r>
              <m:r>
                <m:rPr>
                  <m:sty m:val="p"/>
                </m:rPr>
                <w:rPr>
                  <w:rFonts w:ascii="Cambria Math" w:eastAsia="標楷體" w:hAnsi="Cambria Math" w:hint="eastAsia"/>
                  <w:color w:val="7030A0"/>
                  <w:szCs w:val="24"/>
                </w:rPr>
                <m:t>5%</m:t>
              </m:r>
            </m:oMath>
          </w:p>
        </w:tc>
        <w:tc>
          <w:tcPr>
            <w:tcW w:w="1408" w:type="pct"/>
            <w:vMerge/>
            <w:vAlign w:val="center"/>
          </w:tcPr>
          <w:p w14:paraId="7B10F43F" w14:textId="77777777" w:rsidR="000655AC" w:rsidRPr="00215901" w:rsidRDefault="000655AC" w:rsidP="004722C6">
            <w:pPr>
              <w:jc w:val="center"/>
              <w:rPr>
                <w:rFonts w:ascii="Arial" w:eastAsia="標楷體" w:hAnsi="Arial"/>
                <w:szCs w:val="24"/>
              </w:rPr>
            </w:pPr>
          </w:p>
        </w:tc>
      </w:tr>
      <w:tr w:rsidR="00A96F2F" w:rsidRPr="00473A64" w14:paraId="1056B627" w14:textId="77777777" w:rsidTr="0096719A">
        <w:trPr>
          <w:trHeight w:val="1164"/>
        </w:trPr>
        <w:tc>
          <w:tcPr>
            <w:tcW w:w="280" w:type="pct"/>
            <w:vMerge w:val="restart"/>
            <w:shd w:val="clear" w:color="auto" w:fill="D9D9D9" w:themeFill="background1" w:themeFillShade="D9"/>
          </w:tcPr>
          <w:p w14:paraId="7468C804" w14:textId="77777777" w:rsidR="00A96F2F" w:rsidRPr="00473A64" w:rsidRDefault="00A96F2F" w:rsidP="00123DC9">
            <w:pPr>
              <w:jc w:val="center"/>
              <w:rPr>
                <w:rFonts w:ascii="Arial" w:eastAsia="標楷體" w:hAnsi="Arial"/>
                <w:szCs w:val="24"/>
              </w:rPr>
            </w:pPr>
            <w:r w:rsidRPr="00473A64">
              <w:rPr>
                <w:rFonts w:ascii="Arial" w:eastAsia="標楷體" w:hAnsi="Arial"/>
                <w:szCs w:val="24"/>
              </w:rPr>
              <w:t>執行業務報酬</w:t>
            </w:r>
          </w:p>
        </w:tc>
        <w:tc>
          <w:tcPr>
            <w:tcW w:w="284" w:type="pct"/>
            <w:vAlign w:val="center"/>
          </w:tcPr>
          <w:p w14:paraId="72CE4852" w14:textId="77777777" w:rsidR="00A96F2F" w:rsidRPr="00F94BC1" w:rsidRDefault="00A96F2F" w:rsidP="00DB2BB7">
            <w:pPr>
              <w:spacing w:line="240" w:lineRule="exact"/>
              <w:jc w:val="center"/>
              <w:rPr>
                <w:rFonts w:ascii="Arial" w:eastAsia="標楷體" w:hAnsi="Arial" w:cs="Arial"/>
                <w:szCs w:val="24"/>
              </w:rPr>
            </w:pPr>
            <w:r w:rsidRPr="00F94BC1">
              <w:rPr>
                <w:rFonts w:ascii="Arial" w:eastAsia="標楷體" w:hAnsi="Arial" w:cs="Arial"/>
                <w:szCs w:val="24"/>
              </w:rPr>
              <w:t>9A</w:t>
            </w:r>
          </w:p>
        </w:tc>
        <w:tc>
          <w:tcPr>
            <w:tcW w:w="1760" w:type="pct"/>
            <w:vAlign w:val="center"/>
          </w:tcPr>
          <w:p w14:paraId="6EB97031" w14:textId="77777777" w:rsidR="007B7157" w:rsidRDefault="00A96F2F" w:rsidP="007B7157">
            <w:pPr>
              <w:spacing w:line="240" w:lineRule="exact"/>
              <w:jc w:val="both"/>
              <w:rPr>
                <w:rFonts w:ascii="Arial" w:eastAsia="標楷體" w:hAnsi="Arial"/>
                <w:szCs w:val="24"/>
              </w:rPr>
            </w:pPr>
            <w:r>
              <w:rPr>
                <w:rFonts w:ascii="標楷體" w:eastAsia="標楷體" w:hAnsi="標楷體" w:hint="eastAsia"/>
                <w:szCs w:val="24"/>
              </w:rPr>
              <w:t>◎</w:t>
            </w:r>
            <w:r w:rsidRPr="00473A64">
              <w:rPr>
                <w:rFonts w:ascii="Arial" w:eastAsia="標楷體" w:hAnsi="Arial"/>
                <w:szCs w:val="24"/>
              </w:rPr>
              <w:t>建築師、律師、會計師等執行</w:t>
            </w:r>
          </w:p>
          <w:p w14:paraId="5B11F21F" w14:textId="77777777" w:rsidR="00A96F2F" w:rsidRPr="00A96F2F" w:rsidRDefault="00A96F2F" w:rsidP="007B7157">
            <w:pPr>
              <w:spacing w:line="240" w:lineRule="exact"/>
              <w:jc w:val="both"/>
              <w:rPr>
                <w:rFonts w:ascii="Arial" w:eastAsia="標楷體" w:hAnsi="Arial"/>
                <w:szCs w:val="24"/>
              </w:rPr>
            </w:pPr>
            <w:r w:rsidRPr="00473A64">
              <w:rPr>
                <w:rFonts w:ascii="Arial" w:eastAsia="標楷體" w:hAnsi="Arial"/>
                <w:szCs w:val="24"/>
              </w:rPr>
              <w:t>業務（附件一）</w:t>
            </w:r>
          </w:p>
        </w:tc>
        <w:tc>
          <w:tcPr>
            <w:tcW w:w="1268" w:type="pct"/>
            <w:vMerge w:val="restart"/>
            <w:vAlign w:val="center"/>
          </w:tcPr>
          <w:p w14:paraId="5A8285DF" w14:textId="77777777" w:rsidR="00A96F2F" w:rsidRPr="00473A64" w:rsidRDefault="00A96F2F" w:rsidP="00A96F2F">
            <w:pPr>
              <w:jc w:val="center"/>
              <w:rPr>
                <w:rFonts w:ascii="Arial" w:eastAsia="標楷體" w:hAnsi="Arial"/>
                <w:szCs w:val="24"/>
              </w:rPr>
            </w:pPr>
            <w:r w:rsidRPr="00473A64">
              <w:rPr>
                <w:rFonts w:ascii="Arial" w:eastAsia="標楷體" w:hAnsi="Arial" w:hint="eastAsia"/>
                <w:szCs w:val="24"/>
              </w:rPr>
              <w:t>每</w:t>
            </w:r>
            <w:r>
              <w:rPr>
                <w:rFonts w:ascii="Arial" w:eastAsia="標楷體" w:hAnsi="Arial" w:hint="eastAsia"/>
                <w:szCs w:val="24"/>
              </w:rPr>
              <w:t>次</w:t>
            </w:r>
            <w:r w:rsidRPr="00473A64">
              <w:rPr>
                <w:rFonts w:ascii="Arial" w:eastAsia="標楷體" w:hAnsi="Arial" w:hint="eastAsia"/>
                <w:szCs w:val="24"/>
              </w:rPr>
              <w:t>支付金額</w:t>
            </w:r>
            <m:oMath>
              <m:r>
                <m:rPr>
                  <m:sty m:val="p"/>
                </m:rPr>
                <w:rPr>
                  <w:rFonts w:ascii="Cambria Math" w:eastAsia="標楷體" w:hAnsi="Cambria Math"/>
                  <w:szCs w:val="24"/>
                </w:rPr>
                <m:t>≥</m:t>
              </m:r>
              <m:r>
                <m:rPr>
                  <m:sty m:val="p"/>
                </m:rPr>
                <w:rPr>
                  <w:rFonts w:ascii="Cambria Math" w:eastAsia="標楷體" w:hAnsi="Cambria Math" w:hint="eastAsia"/>
                  <w:szCs w:val="24"/>
                </w:rPr>
                <m:t>$20</m:t>
              </m:r>
              <m:r>
                <m:rPr>
                  <m:sty m:val="p"/>
                </m:rPr>
                <w:rPr>
                  <w:rFonts w:ascii="Cambria Math" w:eastAsia="標楷體" w:hAnsi="Cambria Math"/>
                  <w:szCs w:val="24"/>
                </w:rPr>
                <m:t>,0</m:t>
              </m:r>
              <m:r>
                <m:rPr>
                  <m:sty m:val="p"/>
                </m:rPr>
                <w:rPr>
                  <w:rFonts w:ascii="Cambria Math" w:eastAsia="標楷體" w:hAnsi="Cambria Math" w:hint="eastAsia"/>
                  <w:szCs w:val="24"/>
                </w:rPr>
                <m:t>10</m:t>
              </m:r>
              <m:r>
                <m:rPr>
                  <m:sty m:val="p"/>
                </m:rPr>
                <w:rPr>
                  <w:rFonts w:ascii="Cambria Math" w:eastAsia="標楷體" w:hAnsi="Cambria Math" w:hint="eastAsia"/>
                  <w:szCs w:val="24"/>
                </w:rPr>
                <m:t>扣</m:t>
              </m:r>
              <m:r>
                <m:rPr>
                  <m:sty m:val="p"/>
                </m:rPr>
                <w:rPr>
                  <w:rFonts w:ascii="Cambria Math" w:eastAsia="標楷體" w:hAnsi="Cambria Math" w:hint="eastAsia"/>
                  <w:szCs w:val="24"/>
                </w:rPr>
                <m:t>10%</m:t>
              </m:r>
            </m:oMath>
          </w:p>
        </w:tc>
        <w:tc>
          <w:tcPr>
            <w:tcW w:w="1408" w:type="pct"/>
            <w:vMerge w:val="restart"/>
            <w:vAlign w:val="center"/>
          </w:tcPr>
          <w:p w14:paraId="5C56AA74" w14:textId="77777777" w:rsidR="00A96F2F" w:rsidRPr="00473A64" w:rsidRDefault="00A96F2F" w:rsidP="00A96F2F">
            <w:pPr>
              <w:jc w:val="both"/>
              <w:rPr>
                <w:rFonts w:ascii="Arial" w:eastAsia="標楷體" w:hAnsi="Arial"/>
                <w:szCs w:val="24"/>
              </w:rPr>
            </w:pPr>
            <w:r w:rsidRPr="00473A64">
              <w:rPr>
                <w:rFonts w:ascii="Arial" w:eastAsia="標楷體" w:hAnsi="Arial" w:hint="eastAsia"/>
                <w:szCs w:val="24"/>
              </w:rPr>
              <w:sym w:font="Wingdings" w:char="F06C"/>
            </w:r>
            <w:proofErr w:type="gramStart"/>
            <w:r w:rsidRPr="00473A64">
              <w:rPr>
                <w:rFonts w:ascii="Arial" w:eastAsia="標楷體" w:hAnsi="Arial" w:hint="eastAsia"/>
                <w:szCs w:val="24"/>
              </w:rPr>
              <w:t>無起扣點</w:t>
            </w:r>
            <w:proofErr w:type="gramEnd"/>
            <w:r w:rsidRPr="00473A64">
              <w:rPr>
                <w:rFonts w:ascii="Arial" w:eastAsia="標楷體" w:hAnsi="Arial" w:hint="eastAsia"/>
                <w:szCs w:val="24"/>
              </w:rPr>
              <w:t>，</w:t>
            </w:r>
            <w:r>
              <w:rPr>
                <w:rFonts w:ascii="Arial" w:eastAsia="標楷體" w:hAnsi="Arial" w:hint="eastAsia"/>
                <w:szCs w:val="24"/>
              </w:rPr>
              <w:t>20%</w:t>
            </w:r>
            <w:r>
              <w:rPr>
                <w:rFonts w:ascii="Arial" w:eastAsia="標楷體" w:hAnsi="Arial" w:hint="eastAsia"/>
                <w:szCs w:val="24"/>
              </w:rPr>
              <w:t>扣繳</w:t>
            </w:r>
          </w:p>
          <w:p w14:paraId="03D61A4E" w14:textId="77777777" w:rsidR="00A96F2F" w:rsidRDefault="000665BA" w:rsidP="00A96F2F">
            <w:pPr>
              <w:jc w:val="both"/>
              <w:rPr>
                <w:rFonts w:ascii="Arial" w:eastAsia="標楷體" w:hAnsi="Arial"/>
                <w:szCs w:val="24"/>
              </w:rPr>
            </w:pPr>
            <w:r w:rsidRPr="00473A64">
              <w:rPr>
                <w:rFonts w:ascii="Arial" w:eastAsia="標楷體" w:hAnsi="Arial" w:hint="eastAsia"/>
                <w:szCs w:val="24"/>
              </w:rPr>
              <w:sym w:font="Wingdings" w:char="F06C"/>
            </w:r>
            <w:r>
              <w:rPr>
                <w:rFonts w:ascii="Arial" w:eastAsia="標楷體" w:hAnsi="Arial" w:hint="eastAsia"/>
                <w:szCs w:val="24"/>
              </w:rPr>
              <w:t>非居住者</w:t>
            </w:r>
            <w:r>
              <w:rPr>
                <w:rFonts w:ascii="Arial" w:eastAsia="標楷體" w:hAnsi="Arial" w:hint="eastAsia"/>
                <w:szCs w:val="24"/>
              </w:rPr>
              <w:t>9B</w:t>
            </w:r>
            <w:r>
              <w:rPr>
                <w:rFonts w:ascii="Arial" w:eastAsia="標楷體" w:hAnsi="Arial" w:hint="eastAsia"/>
                <w:szCs w:val="24"/>
              </w:rPr>
              <w:t>每次給付金額不大於</w:t>
            </w:r>
            <w:r>
              <w:rPr>
                <w:rFonts w:ascii="Arial" w:eastAsia="標楷體" w:hAnsi="Arial" w:hint="eastAsia"/>
                <w:szCs w:val="24"/>
              </w:rPr>
              <w:t>5</w:t>
            </w:r>
            <w:r>
              <w:rPr>
                <w:rFonts w:ascii="Arial" w:eastAsia="標楷體" w:hAnsi="Arial"/>
                <w:szCs w:val="24"/>
              </w:rPr>
              <w:t>,000</w:t>
            </w:r>
            <w:r>
              <w:rPr>
                <w:rFonts w:ascii="Arial" w:eastAsia="標楷體" w:hAnsi="Arial" w:hint="eastAsia"/>
                <w:szCs w:val="24"/>
              </w:rPr>
              <w:t>元，得免於扣繳。</w:t>
            </w:r>
          </w:p>
          <w:p w14:paraId="47BBE6F8" w14:textId="77777777" w:rsidR="00AA0FAD" w:rsidRPr="00473A64" w:rsidRDefault="00AA0FAD" w:rsidP="00A96F2F">
            <w:pPr>
              <w:jc w:val="both"/>
              <w:rPr>
                <w:rFonts w:ascii="Arial" w:eastAsia="標楷體" w:hAnsi="Arial"/>
                <w:szCs w:val="24"/>
              </w:rPr>
            </w:pPr>
          </w:p>
          <w:p w14:paraId="0E98A09F" w14:textId="77777777" w:rsidR="00A96F2F" w:rsidRPr="00A96F2F" w:rsidRDefault="00A96F2F" w:rsidP="00A96F2F">
            <w:pPr>
              <w:rPr>
                <w:rFonts w:ascii="Arial" w:eastAsia="標楷體" w:hAnsi="Arial"/>
                <w:sz w:val="20"/>
              </w:rPr>
            </w:pPr>
            <w:proofErr w:type="gramStart"/>
            <w:r w:rsidRPr="00A96F2F">
              <w:rPr>
                <w:rFonts w:ascii="標楷體" w:eastAsia="標楷體" w:hAnsi="標楷體" w:hint="eastAsia"/>
                <w:sz w:val="20"/>
              </w:rPr>
              <w:t>註</w:t>
            </w:r>
            <w:proofErr w:type="gramEnd"/>
            <w:r w:rsidRPr="00A96F2F">
              <w:rPr>
                <w:rFonts w:ascii="標楷體" w:eastAsia="標楷體" w:hAnsi="標楷體" w:hint="eastAsia"/>
                <w:sz w:val="20"/>
              </w:rPr>
              <w:t>：上述人員如係</w:t>
            </w:r>
            <w:proofErr w:type="gramStart"/>
            <w:r w:rsidRPr="00A96F2F">
              <w:rPr>
                <w:rFonts w:ascii="標楷體" w:eastAsia="標楷體" w:hAnsi="標楷體" w:hint="eastAsia"/>
                <w:sz w:val="20"/>
              </w:rPr>
              <w:t>採</w:t>
            </w:r>
            <w:proofErr w:type="gramEnd"/>
            <w:r w:rsidRPr="00A96F2F">
              <w:rPr>
                <w:rFonts w:ascii="標楷體" w:eastAsia="標楷體" w:hAnsi="標楷體" w:hint="eastAsia"/>
                <w:sz w:val="20"/>
              </w:rPr>
              <w:t>聘僱方式任用，則其報酬應屬薪資，而非執行業務。</w:t>
            </w:r>
          </w:p>
        </w:tc>
      </w:tr>
      <w:tr w:rsidR="00A96F2F" w:rsidRPr="00473A64" w14:paraId="2B57241C" w14:textId="77777777" w:rsidTr="0096719A">
        <w:trPr>
          <w:trHeight w:val="1252"/>
        </w:trPr>
        <w:tc>
          <w:tcPr>
            <w:tcW w:w="280" w:type="pct"/>
            <w:vMerge/>
            <w:shd w:val="clear" w:color="auto" w:fill="D9D9D9" w:themeFill="background1" w:themeFillShade="D9"/>
          </w:tcPr>
          <w:p w14:paraId="6996A718" w14:textId="77777777" w:rsidR="00A96F2F" w:rsidRPr="00473A64" w:rsidRDefault="00A96F2F" w:rsidP="00787B88">
            <w:pPr>
              <w:jc w:val="center"/>
              <w:rPr>
                <w:rFonts w:ascii="Arial" w:eastAsia="標楷體" w:hAnsi="Arial"/>
                <w:szCs w:val="24"/>
              </w:rPr>
            </w:pPr>
          </w:p>
        </w:tc>
        <w:tc>
          <w:tcPr>
            <w:tcW w:w="284" w:type="pct"/>
            <w:vAlign w:val="center"/>
          </w:tcPr>
          <w:p w14:paraId="53953502" w14:textId="77777777" w:rsidR="00A96F2F" w:rsidRPr="00F94BC1" w:rsidRDefault="00A96F2F" w:rsidP="00DB2BB7">
            <w:pPr>
              <w:spacing w:line="240" w:lineRule="exact"/>
              <w:jc w:val="center"/>
              <w:rPr>
                <w:rFonts w:ascii="Arial" w:eastAsia="標楷體" w:hAnsi="Arial" w:cs="Arial"/>
                <w:szCs w:val="24"/>
              </w:rPr>
            </w:pPr>
            <w:r w:rsidRPr="00F94BC1">
              <w:rPr>
                <w:rFonts w:ascii="Arial" w:eastAsia="標楷體" w:hAnsi="Arial" w:cs="Arial"/>
                <w:szCs w:val="24"/>
              </w:rPr>
              <w:t>9B</w:t>
            </w:r>
          </w:p>
        </w:tc>
        <w:tc>
          <w:tcPr>
            <w:tcW w:w="1760" w:type="pct"/>
            <w:vAlign w:val="center"/>
          </w:tcPr>
          <w:p w14:paraId="1E1F8025" w14:textId="77777777" w:rsidR="007B7157" w:rsidRDefault="00A96F2F" w:rsidP="00D2301E">
            <w:pPr>
              <w:spacing w:line="240" w:lineRule="exact"/>
              <w:jc w:val="both"/>
              <w:rPr>
                <w:rFonts w:ascii="標楷體" w:eastAsia="標楷體" w:hAnsi="標楷體"/>
                <w:szCs w:val="24"/>
              </w:rPr>
            </w:pPr>
            <w:r>
              <w:rPr>
                <w:rFonts w:ascii="標楷體" w:eastAsia="標楷體" w:hAnsi="標楷體" w:hint="eastAsia"/>
                <w:szCs w:val="24"/>
              </w:rPr>
              <w:t>◎</w:t>
            </w:r>
            <w:r>
              <w:rPr>
                <w:rFonts w:eastAsia="標楷體" w:hint="eastAsia"/>
                <w:szCs w:val="24"/>
              </w:rPr>
              <w:t>演講費</w:t>
            </w:r>
            <w:r w:rsidR="00D2301E">
              <w:rPr>
                <w:rFonts w:eastAsia="標楷體" w:hint="eastAsia"/>
                <w:szCs w:val="24"/>
              </w:rPr>
              <w:t>、</w:t>
            </w:r>
            <w:r>
              <w:rPr>
                <w:rFonts w:eastAsia="標楷體" w:hint="eastAsia"/>
                <w:szCs w:val="24"/>
              </w:rPr>
              <w:t>稿費</w:t>
            </w:r>
            <w:r w:rsidR="00D2301E">
              <w:rPr>
                <w:rFonts w:eastAsia="標楷體" w:hint="eastAsia"/>
                <w:szCs w:val="24"/>
              </w:rPr>
              <w:t>、</w:t>
            </w:r>
            <w:r>
              <w:rPr>
                <w:rFonts w:eastAsia="標楷體" w:hint="eastAsia"/>
                <w:szCs w:val="24"/>
              </w:rPr>
              <w:t>論文指導費</w:t>
            </w:r>
            <w:r w:rsidR="00D2301E">
              <w:rPr>
                <w:rFonts w:ascii="標楷體" w:eastAsia="標楷體" w:hAnsi="標楷體" w:hint="eastAsia"/>
                <w:szCs w:val="24"/>
              </w:rPr>
              <w:t>、</w:t>
            </w:r>
          </w:p>
          <w:p w14:paraId="3983CCEE" w14:textId="77777777" w:rsidR="00A96F2F" w:rsidRPr="00473A64" w:rsidRDefault="00A96F2F" w:rsidP="00D2301E">
            <w:pPr>
              <w:spacing w:line="240" w:lineRule="exact"/>
              <w:jc w:val="both"/>
              <w:rPr>
                <w:rFonts w:eastAsia="標楷體"/>
                <w:szCs w:val="24"/>
              </w:rPr>
            </w:pPr>
            <w:r>
              <w:rPr>
                <w:rFonts w:eastAsia="標楷體" w:hint="eastAsia"/>
                <w:szCs w:val="24"/>
              </w:rPr>
              <w:t>教師升等審查費</w:t>
            </w:r>
            <w:r w:rsidR="00D2301E">
              <w:rPr>
                <w:rFonts w:eastAsia="標楷體" w:hint="eastAsia"/>
                <w:szCs w:val="24"/>
              </w:rPr>
              <w:t>(</w:t>
            </w:r>
            <w:r w:rsidR="00D2301E">
              <w:rPr>
                <w:rFonts w:eastAsia="標楷體" w:hint="eastAsia"/>
                <w:szCs w:val="24"/>
              </w:rPr>
              <w:t>附件二</w:t>
            </w:r>
            <w:r w:rsidR="00D2301E">
              <w:rPr>
                <w:rFonts w:eastAsia="標楷體" w:hint="eastAsia"/>
                <w:szCs w:val="24"/>
              </w:rPr>
              <w:t>)</w:t>
            </w:r>
          </w:p>
        </w:tc>
        <w:tc>
          <w:tcPr>
            <w:tcW w:w="1268" w:type="pct"/>
            <w:vMerge/>
            <w:vAlign w:val="center"/>
          </w:tcPr>
          <w:p w14:paraId="105996DD" w14:textId="77777777" w:rsidR="00A96F2F" w:rsidRPr="00473A64" w:rsidRDefault="00A96F2F" w:rsidP="004722C6">
            <w:pPr>
              <w:jc w:val="center"/>
              <w:rPr>
                <w:rFonts w:ascii="Arial" w:eastAsia="標楷體" w:hAnsi="Arial"/>
                <w:szCs w:val="24"/>
              </w:rPr>
            </w:pPr>
          </w:p>
        </w:tc>
        <w:tc>
          <w:tcPr>
            <w:tcW w:w="1408" w:type="pct"/>
            <w:vMerge/>
            <w:vAlign w:val="center"/>
          </w:tcPr>
          <w:p w14:paraId="57FD4BF0" w14:textId="77777777" w:rsidR="00A96F2F" w:rsidRPr="00473A64" w:rsidRDefault="00A96F2F" w:rsidP="004722C6">
            <w:pPr>
              <w:jc w:val="center"/>
              <w:rPr>
                <w:rFonts w:ascii="Arial" w:eastAsia="標楷體" w:hAnsi="Arial"/>
                <w:szCs w:val="24"/>
              </w:rPr>
            </w:pPr>
          </w:p>
        </w:tc>
      </w:tr>
      <w:tr w:rsidR="00473A64" w:rsidRPr="00473A64" w14:paraId="567B9039" w14:textId="77777777" w:rsidTr="0096719A">
        <w:tc>
          <w:tcPr>
            <w:tcW w:w="280" w:type="pct"/>
            <w:shd w:val="clear" w:color="auto" w:fill="D9D9D9" w:themeFill="background1" w:themeFillShade="D9"/>
          </w:tcPr>
          <w:p w14:paraId="49110B8E" w14:textId="77777777" w:rsidR="005534E6" w:rsidRPr="00473A64" w:rsidRDefault="005534E6" w:rsidP="00A96F2F">
            <w:pPr>
              <w:jc w:val="center"/>
              <w:rPr>
                <w:rFonts w:ascii="Arial" w:eastAsia="標楷體" w:hAnsi="Arial"/>
                <w:szCs w:val="24"/>
              </w:rPr>
            </w:pPr>
            <w:r w:rsidRPr="00473A64">
              <w:rPr>
                <w:rFonts w:ascii="Arial" w:eastAsia="標楷體" w:hAnsi="Arial"/>
                <w:szCs w:val="24"/>
              </w:rPr>
              <w:t>租賃所得</w:t>
            </w:r>
          </w:p>
        </w:tc>
        <w:tc>
          <w:tcPr>
            <w:tcW w:w="284" w:type="pct"/>
            <w:vAlign w:val="center"/>
          </w:tcPr>
          <w:p w14:paraId="2DF52812" w14:textId="77777777" w:rsidR="00A96F2F" w:rsidRPr="00F94BC1" w:rsidRDefault="00A96F2F" w:rsidP="00A96F2F">
            <w:pPr>
              <w:spacing w:line="240" w:lineRule="exact"/>
              <w:jc w:val="center"/>
              <w:rPr>
                <w:rFonts w:ascii="Arial" w:eastAsia="標楷體" w:hAnsi="Arial" w:cs="Arial"/>
                <w:szCs w:val="24"/>
              </w:rPr>
            </w:pPr>
            <w:r w:rsidRPr="00F94BC1">
              <w:rPr>
                <w:rFonts w:ascii="Arial" w:eastAsia="標楷體" w:hAnsi="Arial" w:cs="Arial"/>
                <w:szCs w:val="24"/>
              </w:rPr>
              <w:t>51</w:t>
            </w:r>
          </w:p>
        </w:tc>
        <w:tc>
          <w:tcPr>
            <w:tcW w:w="1760" w:type="pct"/>
            <w:vAlign w:val="center"/>
          </w:tcPr>
          <w:p w14:paraId="310EFA14" w14:textId="77777777" w:rsidR="00A96F2F" w:rsidRDefault="00A96F2F" w:rsidP="0014064E">
            <w:pPr>
              <w:spacing w:line="240" w:lineRule="exact"/>
              <w:jc w:val="both"/>
              <w:rPr>
                <w:rFonts w:ascii="Arial" w:eastAsia="標楷體" w:hAnsi="Arial"/>
                <w:szCs w:val="24"/>
              </w:rPr>
            </w:pPr>
            <w:r>
              <w:rPr>
                <w:rFonts w:ascii="標楷體" w:eastAsia="標楷體" w:hAnsi="標楷體" w:hint="eastAsia"/>
                <w:szCs w:val="24"/>
              </w:rPr>
              <w:t>◎</w:t>
            </w:r>
            <w:r w:rsidR="005534E6" w:rsidRPr="00473A64">
              <w:rPr>
                <w:rFonts w:ascii="Arial" w:eastAsia="標楷體" w:hAnsi="Arial"/>
                <w:szCs w:val="24"/>
              </w:rPr>
              <w:t>租賃</w:t>
            </w:r>
            <w:r>
              <w:rPr>
                <w:rFonts w:ascii="Arial" w:eastAsia="標楷體" w:hAnsi="Arial" w:hint="eastAsia"/>
                <w:szCs w:val="24"/>
              </w:rPr>
              <w:t>房屋、土地、車位</w:t>
            </w:r>
          </w:p>
          <w:p w14:paraId="269CAC4E" w14:textId="77777777" w:rsidR="007B7157" w:rsidRDefault="00A96F2F" w:rsidP="007B7157">
            <w:pPr>
              <w:spacing w:line="240" w:lineRule="exact"/>
              <w:jc w:val="both"/>
              <w:rPr>
                <w:rFonts w:ascii="標楷體" w:eastAsia="標楷體" w:hAnsi="標楷體"/>
                <w:szCs w:val="24"/>
              </w:rPr>
            </w:pPr>
            <w:r>
              <w:rPr>
                <w:rFonts w:ascii="標楷體" w:eastAsia="標楷體" w:hAnsi="標楷體" w:hint="eastAsia"/>
                <w:szCs w:val="24"/>
              </w:rPr>
              <w:t>◎借用場地所支付的使用費、</w:t>
            </w:r>
          </w:p>
          <w:p w14:paraId="638AFA69" w14:textId="77777777" w:rsidR="005534E6" w:rsidRPr="00473A64" w:rsidRDefault="00A96F2F" w:rsidP="007B7157">
            <w:pPr>
              <w:spacing w:line="240" w:lineRule="exact"/>
              <w:jc w:val="both"/>
              <w:rPr>
                <w:rFonts w:ascii="Arial" w:eastAsia="標楷體" w:hAnsi="Arial"/>
                <w:szCs w:val="24"/>
              </w:rPr>
            </w:pPr>
            <w:r>
              <w:rPr>
                <w:rFonts w:ascii="標楷體" w:eastAsia="標楷體" w:hAnsi="標楷體" w:hint="eastAsia"/>
                <w:szCs w:val="24"/>
              </w:rPr>
              <w:t>清潔費</w:t>
            </w:r>
            <w:r w:rsidR="005534E6" w:rsidRPr="00473A64">
              <w:rPr>
                <w:rFonts w:ascii="Arial" w:eastAsia="標楷體" w:hAnsi="Arial"/>
                <w:szCs w:val="24"/>
              </w:rPr>
              <w:t>。</w:t>
            </w:r>
          </w:p>
        </w:tc>
        <w:tc>
          <w:tcPr>
            <w:tcW w:w="1268" w:type="pct"/>
            <w:vAlign w:val="center"/>
          </w:tcPr>
          <w:p w14:paraId="65B57252" w14:textId="77777777" w:rsidR="005534E6" w:rsidRPr="00473A64" w:rsidRDefault="0014064E" w:rsidP="004722C6">
            <w:pPr>
              <w:jc w:val="center"/>
              <w:rPr>
                <w:rFonts w:ascii="Arial" w:eastAsia="標楷體" w:hAnsi="Arial"/>
                <w:szCs w:val="24"/>
              </w:rPr>
            </w:pPr>
            <w:r w:rsidRPr="00473A64">
              <w:rPr>
                <w:rFonts w:ascii="Arial" w:eastAsia="標楷體" w:hAnsi="Arial" w:hint="eastAsia"/>
                <w:szCs w:val="24"/>
              </w:rPr>
              <w:t>每</w:t>
            </w:r>
            <w:r>
              <w:rPr>
                <w:rFonts w:ascii="Arial" w:eastAsia="標楷體" w:hAnsi="Arial" w:hint="eastAsia"/>
                <w:szCs w:val="24"/>
              </w:rPr>
              <w:t>次</w:t>
            </w:r>
            <w:r w:rsidRPr="00473A64">
              <w:rPr>
                <w:rFonts w:ascii="Arial" w:eastAsia="標楷體" w:hAnsi="Arial" w:hint="eastAsia"/>
                <w:szCs w:val="24"/>
              </w:rPr>
              <w:t>支付金額</w:t>
            </w:r>
            <m:oMath>
              <m:r>
                <m:rPr>
                  <m:sty m:val="p"/>
                </m:rPr>
                <w:rPr>
                  <w:rFonts w:ascii="Cambria Math" w:eastAsia="標楷體" w:hAnsi="Cambria Math"/>
                  <w:szCs w:val="24"/>
                </w:rPr>
                <m:t>≥</m:t>
              </m:r>
              <m:r>
                <m:rPr>
                  <m:sty m:val="p"/>
                </m:rPr>
                <w:rPr>
                  <w:rFonts w:ascii="Cambria Math" w:eastAsia="標楷體" w:hAnsi="Cambria Math" w:hint="eastAsia"/>
                  <w:szCs w:val="24"/>
                </w:rPr>
                <m:t>$20</m:t>
              </m:r>
              <m:r>
                <m:rPr>
                  <m:sty m:val="p"/>
                </m:rPr>
                <w:rPr>
                  <w:rFonts w:ascii="Cambria Math" w:eastAsia="標楷體" w:hAnsi="Cambria Math"/>
                  <w:szCs w:val="24"/>
                </w:rPr>
                <m:t>,0</m:t>
              </m:r>
              <m:r>
                <m:rPr>
                  <m:sty m:val="p"/>
                </m:rPr>
                <w:rPr>
                  <w:rFonts w:ascii="Cambria Math" w:eastAsia="標楷體" w:hAnsi="Cambria Math" w:hint="eastAsia"/>
                  <w:szCs w:val="24"/>
                </w:rPr>
                <m:t>10</m:t>
              </m:r>
              <m:r>
                <m:rPr>
                  <m:sty m:val="p"/>
                </m:rPr>
                <w:rPr>
                  <w:rFonts w:ascii="Cambria Math" w:eastAsia="標楷體" w:hAnsi="Cambria Math" w:hint="eastAsia"/>
                  <w:szCs w:val="24"/>
                </w:rPr>
                <m:t>扣</m:t>
              </m:r>
              <m:r>
                <m:rPr>
                  <m:sty m:val="p"/>
                </m:rPr>
                <w:rPr>
                  <w:rFonts w:ascii="Cambria Math" w:eastAsia="標楷體" w:hAnsi="Cambria Math" w:hint="eastAsia"/>
                  <w:szCs w:val="24"/>
                </w:rPr>
                <m:t>10%</m:t>
              </m:r>
            </m:oMath>
          </w:p>
        </w:tc>
        <w:tc>
          <w:tcPr>
            <w:tcW w:w="1408" w:type="pct"/>
            <w:vAlign w:val="center"/>
          </w:tcPr>
          <w:p w14:paraId="7CEFAE5E" w14:textId="77777777" w:rsidR="0014064E" w:rsidRPr="00473A64" w:rsidRDefault="0014064E" w:rsidP="0014064E">
            <w:pPr>
              <w:jc w:val="both"/>
              <w:rPr>
                <w:rFonts w:ascii="Arial" w:eastAsia="標楷體" w:hAnsi="Arial"/>
                <w:szCs w:val="24"/>
              </w:rPr>
            </w:pPr>
            <w:r w:rsidRPr="00473A64">
              <w:rPr>
                <w:rFonts w:ascii="Arial" w:eastAsia="標楷體" w:hAnsi="Arial" w:hint="eastAsia"/>
                <w:szCs w:val="24"/>
              </w:rPr>
              <w:sym w:font="Wingdings" w:char="F06C"/>
            </w:r>
            <w:proofErr w:type="gramStart"/>
            <w:r w:rsidRPr="00473A64">
              <w:rPr>
                <w:rFonts w:ascii="Arial" w:eastAsia="標楷體" w:hAnsi="Arial" w:hint="eastAsia"/>
                <w:szCs w:val="24"/>
              </w:rPr>
              <w:t>無起扣點</w:t>
            </w:r>
            <w:proofErr w:type="gramEnd"/>
            <w:r w:rsidRPr="00473A64">
              <w:rPr>
                <w:rFonts w:ascii="Arial" w:eastAsia="標楷體" w:hAnsi="Arial" w:hint="eastAsia"/>
                <w:szCs w:val="24"/>
              </w:rPr>
              <w:t>，</w:t>
            </w:r>
            <w:r>
              <w:rPr>
                <w:rFonts w:ascii="Arial" w:eastAsia="標楷體" w:hAnsi="Arial" w:hint="eastAsia"/>
                <w:szCs w:val="24"/>
              </w:rPr>
              <w:t>20%</w:t>
            </w:r>
            <w:r>
              <w:rPr>
                <w:rFonts w:ascii="Arial" w:eastAsia="標楷體" w:hAnsi="Arial" w:hint="eastAsia"/>
                <w:szCs w:val="24"/>
              </w:rPr>
              <w:t>扣繳</w:t>
            </w:r>
          </w:p>
          <w:p w14:paraId="120152A6" w14:textId="77777777" w:rsidR="0014064E" w:rsidRDefault="0014064E" w:rsidP="0014064E">
            <w:pPr>
              <w:rPr>
                <w:rFonts w:ascii="Arial" w:eastAsia="標楷體" w:hAnsi="Arial"/>
                <w:sz w:val="20"/>
              </w:rPr>
            </w:pPr>
          </w:p>
          <w:p w14:paraId="57CC5F94" w14:textId="77777777" w:rsidR="005534E6" w:rsidRPr="0014064E" w:rsidRDefault="0014064E" w:rsidP="0014064E">
            <w:pPr>
              <w:rPr>
                <w:rFonts w:ascii="Arial" w:eastAsia="標楷體" w:hAnsi="Arial"/>
                <w:sz w:val="20"/>
              </w:rPr>
            </w:pPr>
            <w:proofErr w:type="gramStart"/>
            <w:r w:rsidRPr="0014064E">
              <w:rPr>
                <w:rFonts w:ascii="Arial" w:eastAsia="標楷體" w:hAnsi="Arial" w:hint="eastAsia"/>
                <w:sz w:val="20"/>
              </w:rPr>
              <w:t>註</w:t>
            </w:r>
            <w:proofErr w:type="gramEnd"/>
            <w:r w:rsidRPr="0014064E">
              <w:rPr>
                <w:rFonts w:ascii="Arial" w:eastAsia="標楷體" w:hAnsi="Arial" w:hint="eastAsia"/>
                <w:sz w:val="20"/>
              </w:rPr>
              <w:t>：取得統一發票者，免扣繳</w:t>
            </w:r>
          </w:p>
        </w:tc>
      </w:tr>
      <w:tr w:rsidR="00473A64" w:rsidRPr="00473A64" w14:paraId="26CA0ABE" w14:textId="77777777" w:rsidTr="0096719A">
        <w:tc>
          <w:tcPr>
            <w:tcW w:w="280" w:type="pct"/>
            <w:shd w:val="clear" w:color="auto" w:fill="D9D9D9" w:themeFill="background1" w:themeFillShade="D9"/>
          </w:tcPr>
          <w:p w14:paraId="5D58C448" w14:textId="77777777" w:rsidR="005534E6" w:rsidRPr="00473A64" w:rsidRDefault="005534E6" w:rsidP="0014064E">
            <w:pPr>
              <w:jc w:val="center"/>
              <w:rPr>
                <w:rFonts w:ascii="Arial" w:eastAsia="標楷體" w:hAnsi="Arial"/>
                <w:szCs w:val="24"/>
              </w:rPr>
            </w:pPr>
            <w:r w:rsidRPr="00473A64">
              <w:rPr>
                <w:rFonts w:ascii="Arial" w:eastAsia="標楷體" w:hAnsi="Arial"/>
                <w:szCs w:val="24"/>
              </w:rPr>
              <w:t>權利金</w:t>
            </w:r>
          </w:p>
        </w:tc>
        <w:tc>
          <w:tcPr>
            <w:tcW w:w="284" w:type="pct"/>
            <w:vAlign w:val="center"/>
          </w:tcPr>
          <w:p w14:paraId="316ED560" w14:textId="77777777" w:rsidR="005534E6" w:rsidRPr="00F94BC1" w:rsidRDefault="0014064E" w:rsidP="0014064E">
            <w:pPr>
              <w:spacing w:line="240" w:lineRule="exact"/>
              <w:jc w:val="center"/>
              <w:rPr>
                <w:rFonts w:ascii="Arial" w:eastAsia="標楷體" w:hAnsi="Arial" w:cs="Arial"/>
                <w:szCs w:val="24"/>
              </w:rPr>
            </w:pPr>
            <w:r w:rsidRPr="00F94BC1">
              <w:rPr>
                <w:rFonts w:ascii="Arial" w:eastAsia="標楷體" w:hAnsi="Arial" w:cs="Arial"/>
                <w:szCs w:val="24"/>
              </w:rPr>
              <w:t>53</w:t>
            </w:r>
          </w:p>
        </w:tc>
        <w:tc>
          <w:tcPr>
            <w:tcW w:w="1760" w:type="pct"/>
            <w:vAlign w:val="center"/>
          </w:tcPr>
          <w:p w14:paraId="03FC87D7" w14:textId="77777777" w:rsidR="007B7157" w:rsidRDefault="0014064E" w:rsidP="007B7157">
            <w:pPr>
              <w:spacing w:line="240" w:lineRule="exact"/>
              <w:jc w:val="both"/>
              <w:rPr>
                <w:rFonts w:ascii="Arial" w:eastAsia="標楷體" w:hAnsi="Arial"/>
                <w:szCs w:val="24"/>
              </w:rPr>
            </w:pPr>
            <w:r>
              <w:rPr>
                <w:rFonts w:ascii="標楷體" w:eastAsia="標楷體" w:hAnsi="標楷體" w:hint="eastAsia"/>
                <w:szCs w:val="24"/>
              </w:rPr>
              <w:t>◎</w:t>
            </w:r>
            <w:r w:rsidR="005534E6" w:rsidRPr="00473A64">
              <w:rPr>
                <w:rFonts w:ascii="Arial" w:eastAsia="標楷體" w:hAnsi="Arial"/>
                <w:szCs w:val="24"/>
              </w:rPr>
              <w:t>專利權、商標權、著作權、秘</w:t>
            </w:r>
          </w:p>
          <w:p w14:paraId="09F3ECEB" w14:textId="77777777" w:rsidR="007B7157" w:rsidRDefault="005534E6" w:rsidP="007B7157">
            <w:pPr>
              <w:spacing w:line="240" w:lineRule="exact"/>
              <w:jc w:val="both"/>
              <w:rPr>
                <w:rFonts w:ascii="Arial" w:eastAsia="標楷體" w:hAnsi="Arial"/>
                <w:szCs w:val="24"/>
              </w:rPr>
            </w:pPr>
            <w:r w:rsidRPr="00473A64">
              <w:rPr>
                <w:rFonts w:ascii="Arial" w:eastAsia="標楷體" w:hAnsi="Arial"/>
                <w:szCs w:val="24"/>
              </w:rPr>
              <w:t>密方法及各種特許權，供他</w:t>
            </w:r>
          </w:p>
          <w:p w14:paraId="6DD4B47B" w14:textId="77777777" w:rsidR="005534E6" w:rsidRPr="00473A64" w:rsidRDefault="005534E6" w:rsidP="007B7157">
            <w:pPr>
              <w:spacing w:line="240" w:lineRule="exact"/>
              <w:jc w:val="both"/>
              <w:rPr>
                <w:rFonts w:ascii="Arial" w:eastAsia="標楷體" w:hAnsi="Arial"/>
                <w:szCs w:val="24"/>
              </w:rPr>
            </w:pPr>
            <w:r w:rsidRPr="00473A64">
              <w:rPr>
                <w:rFonts w:ascii="Arial" w:eastAsia="標楷體" w:hAnsi="Arial"/>
                <w:szCs w:val="24"/>
              </w:rPr>
              <w:t>人使用而取得之權利金所得。</w:t>
            </w:r>
          </w:p>
        </w:tc>
        <w:tc>
          <w:tcPr>
            <w:tcW w:w="1268" w:type="pct"/>
            <w:vAlign w:val="center"/>
          </w:tcPr>
          <w:p w14:paraId="141CCCF8" w14:textId="77777777" w:rsidR="005534E6" w:rsidRPr="00473A64" w:rsidRDefault="0014064E" w:rsidP="004722C6">
            <w:pPr>
              <w:jc w:val="center"/>
              <w:rPr>
                <w:rFonts w:ascii="Arial" w:eastAsia="標楷體" w:hAnsi="Arial"/>
                <w:szCs w:val="24"/>
              </w:rPr>
            </w:pPr>
            <w:r w:rsidRPr="00473A64">
              <w:rPr>
                <w:rFonts w:ascii="Arial" w:eastAsia="標楷體" w:hAnsi="Arial" w:hint="eastAsia"/>
                <w:szCs w:val="24"/>
              </w:rPr>
              <w:t>每</w:t>
            </w:r>
            <w:r>
              <w:rPr>
                <w:rFonts w:ascii="Arial" w:eastAsia="標楷體" w:hAnsi="Arial" w:hint="eastAsia"/>
                <w:szCs w:val="24"/>
              </w:rPr>
              <w:t>次</w:t>
            </w:r>
            <w:r w:rsidRPr="00473A64">
              <w:rPr>
                <w:rFonts w:ascii="Arial" w:eastAsia="標楷體" w:hAnsi="Arial" w:hint="eastAsia"/>
                <w:szCs w:val="24"/>
              </w:rPr>
              <w:t>支付金額</w:t>
            </w:r>
            <m:oMath>
              <m:r>
                <m:rPr>
                  <m:sty m:val="p"/>
                </m:rPr>
                <w:rPr>
                  <w:rFonts w:ascii="Cambria Math" w:eastAsia="標楷體" w:hAnsi="Cambria Math"/>
                  <w:szCs w:val="24"/>
                </w:rPr>
                <m:t>≥</m:t>
              </m:r>
              <m:r>
                <m:rPr>
                  <m:sty m:val="p"/>
                </m:rPr>
                <w:rPr>
                  <w:rFonts w:ascii="Cambria Math" w:eastAsia="標楷體" w:hAnsi="Cambria Math" w:hint="eastAsia"/>
                  <w:szCs w:val="24"/>
                </w:rPr>
                <m:t>$20</m:t>
              </m:r>
              <m:r>
                <m:rPr>
                  <m:sty m:val="p"/>
                </m:rPr>
                <w:rPr>
                  <w:rFonts w:ascii="Cambria Math" w:eastAsia="標楷體" w:hAnsi="Cambria Math"/>
                  <w:szCs w:val="24"/>
                </w:rPr>
                <m:t>,0</m:t>
              </m:r>
              <m:r>
                <m:rPr>
                  <m:sty m:val="p"/>
                </m:rPr>
                <w:rPr>
                  <w:rFonts w:ascii="Cambria Math" w:eastAsia="標楷體" w:hAnsi="Cambria Math" w:hint="eastAsia"/>
                  <w:szCs w:val="24"/>
                </w:rPr>
                <m:t>10</m:t>
              </m:r>
              <m:r>
                <m:rPr>
                  <m:sty m:val="p"/>
                </m:rPr>
                <w:rPr>
                  <w:rFonts w:ascii="Cambria Math" w:eastAsia="標楷體" w:hAnsi="Cambria Math" w:hint="eastAsia"/>
                  <w:szCs w:val="24"/>
                </w:rPr>
                <m:t>扣</m:t>
              </m:r>
              <m:r>
                <m:rPr>
                  <m:sty m:val="p"/>
                </m:rPr>
                <w:rPr>
                  <w:rFonts w:ascii="Cambria Math" w:eastAsia="標楷體" w:hAnsi="Cambria Math" w:hint="eastAsia"/>
                  <w:szCs w:val="24"/>
                </w:rPr>
                <m:t>10%</m:t>
              </m:r>
            </m:oMath>
          </w:p>
        </w:tc>
        <w:tc>
          <w:tcPr>
            <w:tcW w:w="1408" w:type="pct"/>
            <w:vAlign w:val="center"/>
          </w:tcPr>
          <w:p w14:paraId="2FF00A5B" w14:textId="77777777" w:rsidR="005534E6" w:rsidRPr="00473A64" w:rsidRDefault="0014064E" w:rsidP="0014064E">
            <w:pPr>
              <w:jc w:val="both"/>
              <w:rPr>
                <w:rFonts w:ascii="Arial" w:eastAsia="標楷體" w:hAnsi="Arial"/>
                <w:szCs w:val="24"/>
              </w:rPr>
            </w:pPr>
            <w:r w:rsidRPr="00473A64">
              <w:rPr>
                <w:rFonts w:ascii="Arial" w:eastAsia="標楷體" w:hAnsi="Arial" w:hint="eastAsia"/>
                <w:szCs w:val="24"/>
              </w:rPr>
              <w:sym w:font="Wingdings" w:char="F06C"/>
            </w:r>
            <w:proofErr w:type="gramStart"/>
            <w:r w:rsidRPr="00473A64">
              <w:rPr>
                <w:rFonts w:ascii="Arial" w:eastAsia="標楷體" w:hAnsi="Arial" w:hint="eastAsia"/>
                <w:szCs w:val="24"/>
              </w:rPr>
              <w:t>無起扣點</w:t>
            </w:r>
            <w:proofErr w:type="gramEnd"/>
            <w:r w:rsidRPr="00473A64">
              <w:rPr>
                <w:rFonts w:ascii="Arial" w:eastAsia="標楷體" w:hAnsi="Arial" w:hint="eastAsia"/>
                <w:szCs w:val="24"/>
              </w:rPr>
              <w:t>，</w:t>
            </w:r>
            <w:r>
              <w:rPr>
                <w:rFonts w:ascii="Arial" w:eastAsia="標楷體" w:hAnsi="Arial" w:hint="eastAsia"/>
                <w:szCs w:val="24"/>
              </w:rPr>
              <w:t>20%</w:t>
            </w:r>
            <w:r>
              <w:rPr>
                <w:rFonts w:ascii="Arial" w:eastAsia="標楷體" w:hAnsi="Arial" w:hint="eastAsia"/>
                <w:szCs w:val="24"/>
              </w:rPr>
              <w:t>扣繳</w:t>
            </w:r>
          </w:p>
        </w:tc>
      </w:tr>
    </w:tbl>
    <w:p w14:paraId="300AF204" w14:textId="77777777" w:rsidR="00D2301E" w:rsidRDefault="00D2301E" w:rsidP="0014064E">
      <w:pPr>
        <w:jc w:val="center"/>
        <w:rPr>
          <w:rFonts w:ascii="Arial" w:eastAsia="標楷體" w:hAnsi="Arial"/>
          <w:szCs w:val="24"/>
        </w:rPr>
        <w:sectPr w:rsidR="00D2301E" w:rsidSect="00873ECD">
          <w:pgSz w:w="11906" w:h="16838"/>
          <w:pgMar w:top="567" w:right="1797" w:bottom="567" w:left="1797" w:header="851" w:footer="992" w:gutter="0"/>
          <w:cols w:space="425"/>
          <w:docGrid w:type="lines" w:linePitch="360"/>
        </w:sectPr>
      </w:pPr>
    </w:p>
    <w:tbl>
      <w:tblPr>
        <w:tblStyle w:val="a3"/>
        <w:tblW w:w="6067" w:type="pct"/>
        <w:tblInd w:w="-998" w:type="dxa"/>
        <w:tblLayout w:type="fixed"/>
        <w:tblLook w:val="04A0" w:firstRow="1" w:lastRow="0" w:firstColumn="1" w:lastColumn="0" w:noHBand="0" w:noVBand="1"/>
      </w:tblPr>
      <w:tblGrid>
        <w:gridCol w:w="564"/>
        <w:gridCol w:w="572"/>
        <w:gridCol w:w="3689"/>
        <w:gridCol w:w="2553"/>
        <w:gridCol w:w="2696"/>
      </w:tblGrid>
      <w:tr w:rsidR="00D2301E" w:rsidRPr="00473A64" w14:paraId="29941F19" w14:textId="77777777" w:rsidTr="0096719A">
        <w:trPr>
          <w:trHeight w:val="487"/>
        </w:trPr>
        <w:tc>
          <w:tcPr>
            <w:tcW w:w="280" w:type="pct"/>
            <w:shd w:val="clear" w:color="auto" w:fill="D9D9D9" w:themeFill="background1" w:themeFillShade="D9"/>
          </w:tcPr>
          <w:p w14:paraId="2EF358DF" w14:textId="77777777" w:rsidR="00D2301E" w:rsidRPr="00473A64" w:rsidRDefault="00D2301E" w:rsidP="001473D1">
            <w:pPr>
              <w:jc w:val="center"/>
              <w:rPr>
                <w:rFonts w:eastAsia="標楷體" w:hAnsi="標楷體"/>
                <w:b/>
                <w:szCs w:val="24"/>
              </w:rPr>
            </w:pPr>
            <w:r w:rsidRPr="00473A64">
              <w:rPr>
                <w:rFonts w:eastAsia="標楷體" w:hAnsi="標楷體" w:hint="eastAsia"/>
                <w:b/>
                <w:szCs w:val="24"/>
              </w:rPr>
              <w:lastRenderedPageBreak/>
              <w:t>類別代號</w:t>
            </w:r>
          </w:p>
        </w:tc>
        <w:tc>
          <w:tcPr>
            <w:tcW w:w="284" w:type="pct"/>
            <w:shd w:val="clear" w:color="auto" w:fill="D9D9D9" w:themeFill="background1" w:themeFillShade="D9"/>
          </w:tcPr>
          <w:p w14:paraId="48A53F8C" w14:textId="77777777" w:rsidR="00D2301E" w:rsidRPr="00473A64" w:rsidRDefault="00D2301E" w:rsidP="001473D1">
            <w:pPr>
              <w:jc w:val="center"/>
              <w:rPr>
                <w:rFonts w:eastAsia="標楷體" w:hAnsi="標楷體"/>
                <w:b/>
                <w:szCs w:val="24"/>
              </w:rPr>
            </w:pPr>
            <w:r w:rsidRPr="00473A64">
              <w:rPr>
                <w:rFonts w:eastAsia="標楷體" w:hAnsi="標楷體"/>
                <w:b/>
                <w:szCs w:val="24"/>
              </w:rPr>
              <w:t>格式代號</w:t>
            </w:r>
          </w:p>
        </w:tc>
        <w:tc>
          <w:tcPr>
            <w:tcW w:w="1831" w:type="pct"/>
            <w:shd w:val="clear" w:color="auto" w:fill="D9D9D9" w:themeFill="background1" w:themeFillShade="D9"/>
            <w:vAlign w:val="center"/>
          </w:tcPr>
          <w:p w14:paraId="0683C437" w14:textId="77777777" w:rsidR="00D2301E" w:rsidRPr="00473A64" w:rsidRDefault="00D2301E" w:rsidP="008274BE">
            <w:pPr>
              <w:jc w:val="center"/>
              <w:rPr>
                <w:rFonts w:eastAsia="標楷體"/>
                <w:b/>
                <w:szCs w:val="24"/>
              </w:rPr>
            </w:pPr>
            <w:r w:rsidRPr="00473A64">
              <w:rPr>
                <w:rFonts w:eastAsia="標楷體" w:hAnsi="標楷體" w:hint="eastAsia"/>
                <w:b/>
                <w:szCs w:val="24"/>
              </w:rPr>
              <w:t>所得</w:t>
            </w:r>
            <w:r w:rsidRPr="00473A64">
              <w:rPr>
                <w:rFonts w:eastAsia="標楷體" w:hAnsi="標楷體"/>
                <w:b/>
                <w:szCs w:val="24"/>
              </w:rPr>
              <w:t>項目</w:t>
            </w:r>
          </w:p>
        </w:tc>
        <w:tc>
          <w:tcPr>
            <w:tcW w:w="1267" w:type="pct"/>
            <w:shd w:val="clear" w:color="auto" w:fill="D9D9D9" w:themeFill="background1" w:themeFillShade="D9"/>
            <w:vAlign w:val="center"/>
          </w:tcPr>
          <w:p w14:paraId="080B2A1B" w14:textId="77777777" w:rsidR="00D2301E" w:rsidRPr="00473A64" w:rsidRDefault="00D2301E" w:rsidP="008274BE">
            <w:pPr>
              <w:spacing w:before="100" w:beforeAutospacing="1" w:after="100" w:afterAutospacing="1" w:line="0" w:lineRule="atLeast"/>
              <w:jc w:val="center"/>
              <w:rPr>
                <w:rFonts w:ascii="標楷體" w:eastAsia="標楷體" w:hAnsi="標楷體"/>
                <w:b/>
                <w:szCs w:val="24"/>
              </w:rPr>
            </w:pPr>
            <w:r w:rsidRPr="00473A64">
              <w:rPr>
                <w:rFonts w:eastAsia="標楷體" w:hAnsi="標楷體"/>
                <w:b/>
                <w:szCs w:val="24"/>
              </w:rPr>
              <w:t>居住者</w:t>
            </w:r>
            <w:r w:rsidRPr="00473A64">
              <w:rPr>
                <w:rFonts w:ascii="標楷體" w:eastAsia="標楷體" w:hAnsi="標楷體" w:hint="eastAsia"/>
                <w:b/>
                <w:szCs w:val="24"/>
              </w:rPr>
              <w:t>【</w:t>
            </w:r>
            <w:r w:rsidRPr="00473A64">
              <w:rPr>
                <w:rFonts w:ascii="標楷體" w:eastAsia="標楷體" w:hAnsi="標楷體"/>
                <w:b/>
                <w:szCs w:val="24"/>
              </w:rPr>
              <w:t>本國人民</w:t>
            </w:r>
            <w:r w:rsidRPr="00473A64">
              <w:rPr>
                <w:rFonts w:ascii="標楷體" w:eastAsia="標楷體" w:hAnsi="標楷體" w:hint="eastAsia"/>
                <w:b/>
                <w:szCs w:val="24"/>
              </w:rPr>
              <w:t>】</w:t>
            </w:r>
          </w:p>
          <w:p w14:paraId="2F5B0329" w14:textId="77777777" w:rsidR="00D2301E" w:rsidRPr="008274BE" w:rsidRDefault="00D2301E" w:rsidP="008274BE">
            <w:pPr>
              <w:spacing w:before="100" w:beforeAutospacing="1" w:after="100" w:afterAutospacing="1" w:line="0" w:lineRule="atLeast"/>
              <w:jc w:val="center"/>
              <w:rPr>
                <w:rFonts w:eastAsia="標楷體"/>
                <w:sz w:val="18"/>
                <w:szCs w:val="18"/>
              </w:rPr>
            </w:pPr>
            <w:r w:rsidRPr="008274BE">
              <w:rPr>
                <w:rFonts w:eastAsia="標楷體"/>
                <w:b/>
                <w:sz w:val="18"/>
                <w:szCs w:val="18"/>
              </w:rPr>
              <w:t>(</w:t>
            </w:r>
            <w:r w:rsidRPr="008274BE">
              <w:rPr>
                <w:rFonts w:eastAsia="標楷體"/>
                <w:b/>
                <w:sz w:val="18"/>
                <w:szCs w:val="18"/>
              </w:rPr>
              <w:t>同一課稅年度居留</w:t>
            </w:r>
            <w:r w:rsidRPr="008274BE">
              <w:rPr>
                <w:rFonts w:eastAsia="標楷體" w:hAnsi="標楷體"/>
                <w:b/>
                <w:sz w:val="18"/>
                <w:szCs w:val="18"/>
              </w:rPr>
              <w:t>滿</w:t>
            </w:r>
            <w:r w:rsidRPr="008274BE">
              <w:rPr>
                <w:rFonts w:eastAsia="標楷體"/>
                <w:b/>
                <w:sz w:val="18"/>
                <w:szCs w:val="18"/>
              </w:rPr>
              <w:t>183</w:t>
            </w:r>
            <w:r w:rsidRPr="008274BE">
              <w:rPr>
                <w:rFonts w:eastAsia="標楷體" w:hAnsi="標楷體"/>
                <w:b/>
                <w:sz w:val="18"/>
                <w:szCs w:val="18"/>
              </w:rPr>
              <w:t>天</w:t>
            </w:r>
            <w:r w:rsidRPr="008274BE">
              <w:rPr>
                <w:rFonts w:eastAsia="標楷體"/>
                <w:b/>
                <w:sz w:val="18"/>
                <w:szCs w:val="18"/>
              </w:rPr>
              <w:t>)</w:t>
            </w:r>
          </w:p>
        </w:tc>
        <w:tc>
          <w:tcPr>
            <w:tcW w:w="1338" w:type="pct"/>
            <w:shd w:val="clear" w:color="auto" w:fill="D9D9D9" w:themeFill="background1" w:themeFillShade="D9"/>
            <w:vAlign w:val="center"/>
          </w:tcPr>
          <w:p w14:paraId="5194FBF5" w14:textId="77777777" w:rsidR="00D2301E" w:rsidRPr="00473A64" w:rsidRDefault="00D2301E" w:rsidP="008274BE">
            <w:pPr>
              <w:spacing w:before="100" w:beforeAutospacing="1" w:after="100" w:afterAutospacing="1" w:line="0" w:lineRule="atLeast"/>
              <w:jc w:val="center"/>
              <w:rPr>
                <w:rFonts w:ascii="標楷體" w:eastAsia="標楷體" w:hAnsi="標楷體"/>
                <w:b/>
                <w:szCs w:val="24"/>
              </w:rPr>
            </w:pPr>
            <w:r w:rsidRPr="00473A64">
              <w:rPr>
                <w:rFonts w:eastAsia="標楷體" w:hAnsi="標楷體" w:hint="eastAsia"/>
                <w:b/>
                <w:szCs w:val="24"/>
              </w:rPr>
              <w:t>非</w:t>
            </w:r>
            <w:r w:rsidRPr="00473A64">
              <w:rPr>
                <w:rFonts w:eastAsia="標楷體" w:hAnsi="標楷體"/>
                <w:b/>
                <w:szCs w:val="24"/>
              </w:rPr>
              <w:t>居住者</w:t>
            </w:r>
            <w:r w:rsidRPr="00473A64">
              <w:rPr>
                <w:rFonts w:ascii="標楷體" w:eastAsia="標楷體" w:hAnsi="標楷體" w:hint="eastAsia"/>
                <w:b/>
                <w:szCs w:val="24"/>
              </w:rPr>
              <w:t>【</w:t>
            </w:r>
            <w:r w:rsidR="008274BE">
              <w:rPr>
                <w:rFonts w:ascii="標楷體" w:eastAsia="標楷體" w:hAnsi="標楷體" w:hint="eastAsia"/>
                <w:b/>
                <w:szCs w:val="24"/>
              </w:rPr>
              <w:t>外籍人士</w:t>
            </w:r>
            <w:r w:rsidRPr="00473A64">
              <w:rPr>
                <w:rFonts w:ascii="標楷體" w:eastAsia="標楷體" w:hAnsi="標楷體" w:hint="eastAsia"/>
                <w:b/>
                <w:szCs w:val="24"/>
              </w:rPr>
              <w:t>】</w:t>
            </w:r>
          </w:p>
          <w:p w14:paraId="5B92CB75" w14:textId="77777777" w:rsidR="00D2301E" w:rsidRPr="008274BE" w:rsidRDefault="00D2301E" w:rsidP="008274BE">
            <w:pPr>
              <w:spacing w:before="100" w:beforeAutospacing="1" w:line="240" w:lineRule="exact"/>
              <w:jc w:val="center"/>
              <w:rPr>
                <w:rFonts w:eastAsia="標楷體" w:hAnsi="標楷體"/>
                <w:b/>
                <w:sz w:val="18"/>
                <w:szCs w:val="18"/>
              </w:rPr>
            </w:pPr>
            <w:r w:rsidRPr="008274BE">
              <w:rPr>
                <w:rFonts w:eastAsia="標楷體"/>
                <w:b/>
                <w:sz w:val="18"/>
                <w:szCs w:val="18"/>
              </w:rPr>
              <w:t>(</w:t>
            </w:r>
            <w:r w:rsidRPr="008274BE">
              <w:rPr>
                <w:rFonts w:eastAsia="標楷體"/>
                <w:b/>
                <w:sz w:val="18"/>
                <w:szCs w:val="18"/>
              </w:rPr>
              <w:t>同一課稅年度居留未</w:t>
            </w:r>
            <w:r w:rsidRPr="008274BE">
              <w:rPr>
                <w:rFonts w:eastAsia="標楷體" w:hAnsi="標楷體"/>
                <w:b/>
                <w:sz w:val="18"/>
                <w:szCs w:val="18"/>
              </w:rPr>
              <w:t>滿</w:t>
            </w:r>
            <w:r w:rsidRPr="008274BE">
              <w:rPr>
                <w:rFonts w:eastAsia="標楷體"/>
                <w:b/>
                <w:sz w:val="18"/>
                <w:szCs w:val="18"/>
              </w:rPr>
              <w:t>183</w:t>
            </w:r>
            <w:r w:rsidRPr="008274BE">
              <w:rPr>
                <w:rFonts w:eastAsia="標楷體" w:hAnsi="標楷體"/>
                <w:b/>
                <w:sz w:val="18"/>
                <w:szCs w:val="18"/>
              </w:rPr>
              <w:t>天</w:t>
            </w:r>
            <w:r w:rsidRPr="008274BE">
              <w:rPr>
                <w:rFonts w:eastAsia="標楷體"/>
                <w:b/>
                <w:sz w:val="18"/>
                <w:szCs w:val="18"/>
              </w:rPr>
              <w:t>)</w:t>
            </w:r>
          </w:p>
        </w:tc>
      </w:tr>
      <w:tr w:rsidR="0014064E" w:rsidRPr="00473A64" w14:paraId="718ACDEE" w14:textId="77777777" w:rsidTr="009671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0" w:type="pct"/>
            <w:shd w:val="clear" w:color="auto" w:fill="D9D9D9" w:themeFill="background1" w:themeFillShade="D9"/>
          </w:tcPr>
          <w:p w14:paraId="3279C286" w14:textId="77777777" w:rsidR="0014064E" w:rsidRPr="00473A64" w:rsidRDefault="000158A6" w:rsidP="0014064E">
            <w:pPr>
              <w:jc w:val="center"/>
              <w:rPr>
                <w:rFonts w:ascii="Arial" w:eastAsia="標楷體" w:hAnsi="Arial"/>
                <w:szCs w:val="24"/>
              </w:rPr>
            </w:pPr>
            <w:r>
              <w:rPr>
                <w:rFonts w:ascii="Arial" w:eastAsia="標楷體" w:hAnsi="Arial" w:hint="eastAsia"/>
                <w:szCs w:val="24"/>
              </w:rPr>
              <w:t>競賽獎金</w:t>
            </w:r>
          </w:p>
        </w:tc>
        <w:tc>
          <w:tcPr>
            <w:tcW w:w="284" w:type="pct"/>
            <w:vAlign w:val="center"/>
          </w:tcPr>
          <w:p w14:paraId="04284A40" w14:textId="77777777" w:rsidR="0014064E" w:rsidRPr="00F94BC1" w:rsidRDefault="0014064E" w:rsidP="0014064E">
            <w:pPr>
              <w:spacing w:line="240" w:lineRule="exact"/>
              <w:ind w:left="240" w:hangingChars="100" w:hanging="240"/>
              <w:jc w:val="center"/>
              <w:rPr>
                <w:rFonts w:ascii="Arial" w:eastAsia="標楷體" w:hAnsi="Arial" w:cs="Arial"/>
                <w:szCs w:val="24"/>
              </w:rPr>
            </w:pPr>
            <w:r w:rsidRPr="00F94BC1">
              <w:rPr>
                <w:rFonts w:ascii="Arial" w:eastAsia="標楷體" w:hAnsi="Arial" w:cs="Arial"/>
                <w:szCs w:val="24"/>
              </w:rPr>
              <w:t>91</w:t>
            </w:r>
          </w:p>
        </w:tc>
        <w:tc>
          <w:tcPr>
            <w:tcW w:w="1831" w:type="pct"/>
            <w:vAlign w:val="center"/>
          </w:tcPr>
          <w:p w14:paraId="18B53C3D" w14:textId="77777777" w:rsidR="0014064E" w:rsidRDefault="0014064E" w:rsidP="0014064E">
            <w:pPr>
              <w:spacing w:line="240" w:lineRule="exact"/>
              <w:ind w:left="240" w:hangingChars="100" w:hanging="240"/>
              <w:jc w:val="both"/>
              <w:rPr>
                <w:rFonts w:eastAsia="標楷體" w:hAnsi="標楷體"/>
                <w:szCs w:val="24"/>
              </w:rPr>
            </w:pPr>
            <w:r>
              <w:rPr>
                <w:rFonts w:ascii="標楷體" w:eastAsia="標楷體" w:hAnsi="標楷體" w:hint="eastAsia"/>
                <w:szCs w:val="24"/>
              </w:rPr>
              <w:t>◎</w:t>
            </w:r>
            <w:r w:rsidRPr="00473A64">
              <w:rPr>
                <w:rFonts w:eastAsia="標楷體" w:hAnsi="標楷體"/>
                <w:szCs w:val="24"/>
              </w:rPr>
              <w:t>各項競技、競賽及機會中獎之獎金或給與（等值品）</w:t>
            </w:r>
          </w:p>
          <w:p w14:paraId="7BD4B278" w14:textId="77777777" w:rsidR="0014064E" w:rsidRPr="0014064E" w:rsidRDefault="0014064E" w:rsidP="0014064E">
            <w:pPr>
              <w:spacing w:line="240" w:lineRule="exact"/>
              <w:ind w:left="240" w:hangingChars="100" w:hanging="240"/>
              <w:jc w:val="both"/>
              <w:rPr>
                <w:rFonts w:eastAsia="標楷體"/>
                <w:szCs w:val="24"/>
              </w:rPr>
            </w:pPr>
            <w:r>
              <w:rPr>
                <w:rFonts w:ascii="標楷體" w:eastAsia="標楷體" w:hAnsi="標楷體" w:hint="eastAsia"/>
                <w:szCs w:val="24"/>
              </w:rPr>
              <w:t>◎</w:t>
            </w:r>
            <w:r w:rsidRPr="00473A64">
              <w:rPr>
                <w:rFonts w:ascii="Arial" w:eastAsia="標楷體" w:hAnsi="Arial"/>
                <w:szCs w:val="24"/>
              </w:rPr>
              <w:t>年終餐敘摸彩、員工自強活動之獎品</w:t>
            </w:r>
            <w:r w:rsidRPr="00473A64">
              <w:rPr>
                <w:rFonts w:ascii="Arial" w:eastAsia="標楷體" w:hAnsi="Arial"/>
                <w:szCs w:val="24"/>
              </w:rPr>
              <w:t>(</w:t>
            </w:r>
            <w:r w:rsidRPr="00473A64">
              <w:rPr>
                <w:rFonts w:ascii="Arial" w:eastAsia="標楷體" w:hAnsi="Arial"/>
                <w:szCs w:val="24"/>
              </w:rPr>
              <w:t>包含實物給付</w:t>
            </w:r>
            <w:r w:rsidRPr="00473A64">
              <w:rPr>
                <w:rFonts w:ascii="Arial" w:eastAsia="標楷體" w:hAnsi="Arial"/>
                <w:szCs w:val="24"/>
              </w:rPr>
              <w:t>)</w:t>
            </w:r>
          </w:p>
        </w:tc>
        <w:tc>
          <w:tcPr>
            <w:tcW w:w="1267" w:type="pct"/>
            <w:vAlign w:val="center"/>
          </w:tcPr>
          <w:p w14:paraId="29CF9C48" w14:textId="77777777" w:rsidR="0014064E" w:rsidRPr="00473A64" w:rsidRDefault="0014064E" w:rsidP="0014064E">
            <w:pPr>
              <w:jc w:val="center"/>
              <w:rPr>
                <w:rFonts w:ascii="Arial" w:eastAsia="標楷體" w:hAnsi="Arial"/>
                <w:szCs w:val="24"/>
              </w:rPr>
            </w:pPr>
            <w:r w:rsidRPr="00473A64">
              <w:rPr>
                <w:rFonts w:ascii="Arial" w:eastAsia="標楷體" w:hAnsi="Arial" w:hint="eastAsia"/>
                <w:szCs w:val="24"/>
              </w:rPr>
              <w:t>每</w:t>
            </w:r>
            <w:r>
              <w:rPr>
                <w:rFonts w:ascii="Arial" w:eastAsia="標楷體" w:hAnsi="Arial" w:hint="eastAsia"/>
                <w:szCs w:val="24"/>
              </w:rPr>
              <w:t>次</w:t>
            </w:r>
            <w:r w:rsidRPr="00473A64">
              <w:rPr>
                <w:rFonts w:ascii="Arial" w:eastAsia="標楷體" w:hAnsi="Arial" w:hint="eastAsia"/>
                <w:szCs w:val="24"/>
              </w:rPr>
              <w:t>支付金額</w:t>
            </w:r>
            <m:oMath>
              <m:r>
                <m:rPr>
                  <m:sty m:val="p"/>
                </m:rPr>
                <w:rPr>
                  <w:rFonts w:ascii="Cambria Math" w:eastAsia="標楷體" w:hAnsi="Cambria Math"/>
                  <w:szCs w:val="24"/>
                </w:rPr>
                <m:t>≥</m:t>
              </m:r>
              <m:r>
                <m:rPr>
                  <m:sty m:val="p"/>
                </m:rPr>
                <w:rPr>
                  <w:rFonts w:ascii="Cambria Math" w:eastAsia="標楷體" w:hAnsi="Cambria Math" w:hint="eastAsia"/>
                  <w:szCs w:val="24"/>
                </w:rPr>
                <m:t>$20</m:t>
              </m:r>
              <m:r>
                <m:rPr>
                  <m:sty m:val="p"/>
                </m:rPr>
                <w:rPr>
                  <w:rFonts w:ascii="Cambria Math" w:eastAsia="標楷體" w:hAnsi="Cambria Math"/>
                  <w:szCs w:val="24"/>
                </w:rPr>
                <m:t>,0</m:t>
              </m:r>
              <m:r>
                <m:rPr>
                  <m:sty m:val="p"/>
                </m:rPr>
                <w:rPr>
                  <w:rFonts w:ascii="Cambria Math" w:eastAsia="標楷體" w:hAnsi="Cambria Math" w:hint="eastAsia"/>
                  <w:szCs w:val="24"/>
                </w:rPr>
                <m:t>10</m:t>
              </m:r>
              <m:r>
                <m:rPr>
                  <m:sty m:val="p"/>
                </m:rPr>
                <w:rPr>
                  <w:rFonts w:ascii="Cambria Math" w:eastAsia="標楷體" w:hAnsi="Cambria Math" w:hint="eastAsia"/>
                  <w:szCs w:val="24"/>
                </w:rPr>
                <m:t>扣</m:t>
              </m:r>
              <m:r>
                <m:rPr>
                  <m:sty m:val="p"/>
                </m:rPr>
                <w:rPr>
                  <w:rFonts w:ascii="Cambria Math" w:eastAsia="標楷體" w:hAnsi="Cambria Math" w:hint="eastAsia"/>
                  <w:szCs w:val="24"/>
                </w:rPr>
                <m:t>10%</m:t>
              </m:r>
            </m:oMath>
          </w:p>
        </w:tc>
        <w:tc>
          <w:tcPr>
            <w:tcW w:w="1338" w:type="pct"/>
            <w:vAlign w:val="center"/>
          </w:tcPr>
          <w:p w14:paraId="1CAB4535" w14:textId="77777777" w:rsidR="0014064E" w:rsidRPr="00473A64" w:rsidRDefault="0014064E" w:rsidP="0014064E">
            <w:pPr>
              <w:jc w:val="both"/>
              <w:rPr>
                <w:rFonts w:ascii="Arial" w:eastAsia="標楷體" w:hAnsi="Arial"/>
                <w:szCs w:val="24"/>
              </w:rPr>
            </w:pPr>
            <w:r w:rsidRPr="00473A64">
              <w:rPr>
                <w:rFonts w:ascii="Arial" w:eastAsia="標楷體" w:hAnsi="Arial" w:hint="eastAsia"/>
                <w:szCs w:val="24"/>
              </w:rPr>
              <w:sym w:font="Wingdings" w:char="F06C"/>
            </w:r>
            <w:proofErr w:type="gramStart"/>
            <w:r w:rsidRPr="00473A64">
              <w:rPr>
                <w:rFonts w:ascii="Arial" w:eastAsia="標楷體" w:hAnsi="Arial" w:hint="eastAsia"/>
                <w:szCs w:val="24"/>
              </w:rPr>
              <w:t>無起扣點</w:t>
            </w:r>
            <w:proofErr w:type="gramEnd"/>
            <w:r w:rsidRPr="00473A64">
              <w:rPr>
                <w:rFonts w:ascii="Arial" w:eastAsia="標楷體" w:hAnsi="Arial" w:hint="eastAsia"/>
                <w:szCs w:val="24"/>
              </w:rPr>
              <w:t>，</w:t>
            </w:r>
            <w:r>
              <w:rPr>
                <w:rFonts w:ascii="Arial" w:eastAsia="標楷體" w:hAnsi="Arial" w:hint="eastAsia"/>
                <w:szCs w:val="24"/>
              </w:rPr>
              <w:t>20%</w:t>
            </w:r>
            <w:r>
              <w:rPr>
                <w:rFonts w:ascii="Arial" w:eastAsia="標楷體" w:hAnsi="Arial" w:hint="eastAsia"/>
                <w:szCs w:val="24"/>
              </w:rPr>
              <w:t>扣繳</w:t>
            </w:r>
          </w:p>
        </w:tc>
      </w:tr>
      <w:tr w:rsidR="0014064E" w:rsidRPr="00473A64" w14:paraId="4E755421" w14:textId="77777777" w:rsidTr="009671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0" w:type="pct"/>
            <w:shd w:val="clear" w:color="auto" w:fill="D9D9D9" w:themeFill="background1" w:themeFillShade="D9"/>
          </w:tcPr>
          <w:p w14:paraId="750B0ED5" w14:textId="77777777" w:rsidR="0014064E" w:rsidRPr="00473A64" w:rsidRDefault="0014064E" w:rsidP="0014064E">
            <w:pPr>
              <w:jc w:val="center"/>
              <w:rPr>
                <w:rFonts w:ascii="Arial" w:eastAsia="標楷體" w:hAnsi="Arial"/>
                <w:szCs w:val="24"/>
              </w:rPr>
            </w:pPr>
            <w:r w:rsidRPr="00473A64">
              <w:rPr>
                <w:rFonts w:ascii="Arial" w:eastAsia="標楷體" w:hAnsi="Arial"/>
                <w:szCs w:val="24"/>
              </w:rPr>
              <w:t>其他</w:t>
            </w:r>
          </w:p>
          <w:p w14:paraId="4444E675" w14:textId="77777777" w:rsidR="0014064E" w:rsidRPr="00473A64" w:rsidRDefault="0014064E" w:rsidP="000158A6">
            <w:pPr>
              <w:jc w:val="center"/>
              <w:rPr>
                <w:rFonts w:ascii="Arial" w:eastAsia="標楷體" w:hAnsi="Arial"/>
                <w:szCs w:val="24"/>
              </w:rPr>
            </w:pPr>
            <w:r w:rsidRPr="00473A64">
              <w:rPr>
                <w:rFonts w:ascii="Arial" w:eastAsia="標楷體" w:hAnsi="Arial"/>
                <w:szCs w:val="24"/>
              </w:rPr>
              <w:t>所得</w:t>
            </w:r>
          </w:p>
        </w:tc>
        <w:tc>
          <w:tcPr>
            <w:tcW w:w="284" w:type="pct"/>
            <w:vAlign w:val="center"/>
          </w:tcPr>
          <w:p w14:paraId="2249F1B2" w14:textId="77777777" w:rsidR="0014064E" w:rsidRPr="00473A64" w:rsidRDefault="000158A6" w:rsidP="000158A6">
            <w:pPr>
              <w:spacing w:line="240" w:lineRule="exact"/>
              <w:ind w:left="240" w:hangingChars="100" w:hanging="240"/>
              <w:jc w:val="center"/>
              <w:rPr>
                <w:rFonts w:ascii="Arial" w:eastAsia="標楷體" w:hAnsi="Arial"/>
                <w:szCs w:val="24"/>
              </w:rPr>
            </w:pPr>
            <w:r>
              <w:rPr>
                <w:rFonts w:ascii="Arial" w:eastAsia="標楷體" w:hAnsi="Arial" w:hint="eastAsia"/>
                <w:szCs w:val="24"/>
              </w:rPr>
              <w:t>92</w:t>
            </w:r>
          </w:p>
        </w:tc>
        <w:tc>
          <w:tcPr>
            <w:tcW w:w="1831" w:type="pct"/>
            <w:vAlign w:val="center"/>
          </w:tcPr>
          <w:p w14:paraId="09C9EF51" w14:textId="77777777" w:rsidR="0014064E" w:rsidRDefault="000158A6" w:rsidP="0014064E">
            <w:pPr>
              <w:spacing w:line="240" w:lineRule="exact"/>
              <w:ind w:left="240" w:hangingChars="100" w:hanging="240"/>
              <w:jc w:val="both"/>
              <w:rPr>
                <w:rFonts w:ascii="Arial" w:eastAsia="標楷體" w:hAnsi="Arial"/>
                <w:szCs w:val="24"/>
              </w:rPr>
            </w:pPr>
            <w:r>
              <w:rPr>
                <w:rFonts w:ascii="標楷體" w:eastAsia="標楷體" w:hAnsi="標楷體" w:hint="eastAsia"/>
                <w:szCs w:val="24"/>
              </w:rPr>
              <w:t>◎</w:t>
            </w:r>
            <w:r w:rsidR="00D2301E">
              <w:rPr>
                <w:rFonts w:ascii="標楷體" w:eastAsia="標楷體" w:hAnsi="標楷體" w:hint="eastAsia"/>
                <w:szCs w:val="24"/>
              </w:rPr>
              <w:t>報名費、註冊費</w:t>
            </w:r>
          </w:p>
          <w:p w14:paraId="22EEAC00" w14:textId="77777777" w:rsidR="000158A6" w:rsidRDefault="000158A6" w:rsidP="0014064E">
            <w:pPr>
              <w:spacing w:line="240" w:lineRule="exact"/>
              <w:ind w:left="240" w:hangingChars="100" w:hanging="240"/>
              <w:jc w:val="both"/>
              <w:rPr>
                <w:rFonts w:eastAsia="標楷體" w:hAnsi="標楷體"/>
                <w:szCs w:val="24"/>
              </w:rPr>
            </w:pPr>
            <w:r>
              <w:rPr>
                <w:rFonts w:ascii="標楷體" w:eastAsia="標楷體" w:hAnsi="標楷體" w:hint="eastAsia"/>
                <w:szCs w:val="24"/>
              </w:rPr>
              <w:t>◎</w:t>
            </w:r>
            <w:r w:rsidRPr="00473A64">
              <w:rPr>
                <w:rFonts w:eastAsia="標楷體" w:hAnsi="標楷體"/>
                <w:szCs w:val="24"/>
              </w:rPr>
              <w:t>表演團體表演費</w:t>
            </w:r>
            <w:r>
              <w:rPr>
                <w:rFonts w:eastAsia="標楷體" w:hAnsi="標楷體" w:hint="eastAsia"/>
                <w:szCs w:val="24"/>
              </w:rPr>
              <w:t>(</w:t>
            </w:r>
            <w:r>
              <w:rPr>
                <w:rFonts w:eastAsia="標楷體" w:hAnsi="標楷體" w:hint="eastAsia"/>
                <w:szCs w:val="24"/>
              </w:rPr>
              <w:t>無統一發票</w:t>
            </w:r>
            <w:r>
              <w:rPr>
                <w:rFonts w:eastAsia="標楷體" w:hAnsi="標楷體" w:hint="eastAsia"/>
                <w:szCs w:val="24"/>
              </w:rPr>
              <w:t>)</w:t>
            </w:r>
          </w:p>
          <w:p w14:paraId="394950F8" w14:textId="77777777" w:rsidR="000158A6" w:rsidRDefault="000158A6" w:rsidP="0014064E">
            <w:pPr>
              <w:spacing w:line="240" w:lineRule="exact"/>
              <w:ind w:left="240" w:hangingChars="100" w:hanging="240"/>
              <w:jc w:val="both"/>
              <w:rPr>
                <w:rFonts w:ascii="標楷體" w:eastAsia="標楷體" w:hAnsi="標楷體"/>
                <w:szCs w:val="24"/>
              </w:rPr>
            </w:pPr>
            <w:r>
              <w:rPr>
                <w:rFonts w:ascii="標楷體" w:eastAsia="標楷體" w:hAnsi="標楷體" w:hint="eastAsia"/>
                <w:szCs w:val="24"/>
              </w:rPr>
              <w:t>◎</w:t>
            </w:r>
            <w:r w:rsidR="00234BA8">
              <w:rPr>
                <w:rFonts w:ascii="標楷體" w:eastAsia="標楷體" w:hAnsi="標楷體" w:hint="eastAsia"/>
                <w:szCs w:val="24"/>
              </w:rPr>
              <w:t>助學金(無成績標準且不需提供勞務)</w:t>
            </w:r>
          </w:p>
          <w:p w14:paraId="4CB4132F" w14:textId="77777777" w:rsidR="00D2301E" w:rsidRDefault="00D2301E" w:rsidP="00463F67">
            <w:pPr>
              <w:spacing w:line="240" w:lineRule="exact"/>
              <w:ind w:left="240" w:hangingChars="100" w:hanging="240"/>
              <w:jc w:val="both"/>
              <w:rPr>
                <w:rFonts w:ascii="標楷體" w:eastAsia="標楷體" w:hAnsi="標楷體"/>
                <w:szCs w:val="24"/>
              </w:rPr>
            </w:pPr>
            <w:r>
              <w:rPr>
                <w:rFonts w:ascii="標楷體" w:eastAsia="標楷體" w:hAnsi="標楷體" w:hint="eastAsia"/>
                <w:szCs w:val="24"/>
              </w:rPr>
              <w:t>◎急難救助金(非教育部</w:t>
            </w:r>
            <w:r w:rsidR="00463F67">
              <w:rPr>
                <w:rFonts w:ascii="標楷體" w:eastAsia="標楷體" w:hAnsi="標楷體" w:hint="eastAsia"/>
                <w:szCs w:val="24"/>
              </w:rPr>
              <w:t>補助</w:t>
            </w:r>
            <w:r>
              <w:rPr>
                <w:rFonts w:ascii="標楷體" w:eastAsia="標楷體" w:hAnsi="標楷體" w:hint="eastAsia"/>
                <w:szCs w:val="24"/>
              </w:rPr>
              <w:t>)</w:t>
            </w:r>
          </w:p>
          <w:p w14:paraId="3350CACA" w14:textId="77777777" w:rsidR="004A0A45" w:rsidRPr="000158A6" w:rsidRDefault="004A0A45" w:rsidP="004A0A45">
            <w:pPr>
              <w:spacing w:line="240" w:lineRule="exact"/>
              <w:ind w:left="240" w:hangingChars="100" w:hanging="240"/>
              <w:jc w:val="both"/>
              <w:rPr>
                <w:rFonts w:ascii="Arial" w:eastAsia="標楷體" w:hAnsi="Arial"/>
                <w:szCs w:val="24"/>
              </w:rPr>
            </w:pPr>
            <w:r>
              <w:rPr>
                <w:rFonts w:ascii="標楷體" w:eastAsia="標楷體" w:hAnsi="標楷體" w:hint="eastAsia"/>
                <w:szCs w:val="24"/>
              </w:rPr>
              <w:t>◎其他所得</w:t>
            </w:r>
            <w:r>
              <w:rPr>
                <w:rFonts w:ascii="Arial" w:eastAsia="標楷體" w:hAnsi="Arial" w:hint="eastAsia"/>
                <w:szCs w:val="24"/>
              </w:rPr>
              <w:t>項目請參考</w:t>
            </w:r>
            <w:r>
              <w:rPr>
                <w:rFonts w:ascii="Arial" w:eastAsia="標楷體" w:hAnsi="Arial" w:hint="eastAsia"/>
                <w:szCs w:val="24"/>
              </w:rPr>
              <w:t>(</w:t>
            </w:r>
            <w:r>
              <w:rPr>
                <w:rFonts w:ascii="Arial" w:eastAsia="標楷體" w:hAnsi="Arial" w:hint="eastAsia"/>
                <w:szCs w:val="24"/>
              </w:rPr>
              <w:t>附件三</w:t>
            </w:r>
            <w:r>
              <w:rPr>
                <w:rFonts w:ascii="Arial" w:eastAsia="標楷體" w:hAnsi="Arial" w:hint="eastAsia"/>
                <w:szCs w:val="24"/>
              </w:rPr>
              <w:t>)</w:t>
            </w:r>
          </w:p>
        </w:tc>
        <w:tc>
          <w:tcPr>
            <w:tcW w:w="1267" w:type="pct"/>
            <w:vAlign w:val="center"/>
          </w:tcPr>
          <w:p w14:paraId="3D80839F" w14:textId="77777777" w:rsidR="0014064E" w:rsidRPr="00473A64" w:rsidRDefault="0014064E" w:rsidP="0014064E">
            <w:pPr>
              <w:jc w:val="center"/>
              <w:rPr>
                <w:rFonts w:ascii="標楷體" w:eastAsia="標楷體" w:hAnsi="標楷體"/>
                <w:szCs w:val="24"/>
              </w:rPr>
            </w:pPr>
            <w:r w:rsidRPr="00473A64">
              <w:rPr>
                <w:rFonts w:ascii="標楷體" w:eastAsia="標楷體" w:hAnsi="標楷體" w:hint="eastAsia"/>
                <w:szCs w:val="24"/>
              </w:rPr>
              <w:t>需申報免扣繳</w:t>
            </w:r>
          </w:p>
        </w:tc>
        <w:tc>
          <w:tcPr>
            <w:tcW w:w="1338" w:type="pct"/>
            <w:vAlign w:val="center"/>
          </w:tcPr>
          <w:p w14:paraId="0646353F" w14:textId="77777777" w:rsidR="0014064E" w:rsidRPr="00473A64" w:rsidRDefault="00234BA8" w:rsidP="0014064E">
            <w:pPr>
              <w:jc w:val="center"/>
              <w:rPr>
                <w:rFonts w:ascii="Arial" w:eastAsia="標楷體" w:hAnsi="Arial"/>
                <w:szCs w:val="24"/>
              </w:rPr>
            </w:pPr>
            <w:r w:rsidRPr="00473A64">
              <w:rPr>
                <w:rFonts w:ascii="Arial" w:eastAsia="標楷體" w:hAnsi="Arial" w:hint="eastAsia"/>
                <w:szCs w:val="24"/>
              </w:rPr>
              <w:sym w:font="Wingdings" w:char="F06C"/>
            </w:r>
            <w:proofErr w:type="gramStart"/>
            <w:r w:rsidRPr="00473A64">
              <w:rPr>
                <w:rFonts w:ascii="Arial" w:eastAsia="標楷體" w:hAnsi="Arial" w:hint="eastAsia"/>
                <w:szCs w:val="24"/>
              </w:rPr>
              <w:t>無起扣點</w:t>
            </w:r>
            <w:proofErr w:type="gramEnd"/>
            <w:r w:rsidRPr="00473A64">
              <w:rPr>
                <w:rFonts w:ascii="Arial" w:eastAsia="標楷體" w:hAnsi="Arial" w:hint="eastAsia"/>
                <w:szCs w:val="24"/>
              </w:rPr>
              <w:t>，</w:t>
            </w:r>
            <w:r>
              <w:rPr>
                <w:rFonts w:ascii="Arial" w:eastAsia="標楷體" w:hAnsi="Arial" w:hint="eastAsia"/>
                <w:szCs w:val="24"/>
              </w:rPr>
              <w:t>20%</w:t>
            </w:r>
            <w:r>
              <w:rPr>
                <w:rFonts w:ascii="Arial" w:eastAsia="標楷體" w:hAnsi="Arial" w:hint="eastAsia"/>
                <w:szCs w:val="24"/>
              </w:rPr>
              <w:t>扣繳</w:t>
            </w:r>
          </w:p>
        </w:tc>
      </w:tr>
      <w:tr w:rsidR="00F94BC1" w:rsidRPr="00473A64" w14:paraId="7D863526" w14:textId="77777777" w:rsidTr="009671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0" w:type="pct"/>
            <w:shd w:val="clear" w:color="auto" w:fill="D9D9D9" w:themeFill="background1" w:themeFillShade="D9"/>
          </w:tcPr>
          <w:p w14:paraId="06295035" w14:textId="77777777" w:rsidR="00F94BC1" w:rsidRPr="00473A64" w:rsidRDefault="00F94BC1" w:rsidP="0014064E">
            <w:pPr>
              <w:jc w:val="center"/>
              <w:rPr>
                <w:rFonts w:ascii="Arial" w:eastAsia="標楷體" w:hAnsi="Arial"/>
                <w:szCs w:val="24"/>
              </w:rPr>
            </w:pPr>
            <w:r>
              <w:rPr>
                <w:rFonts w:ascii="Arial" w:eastAsia="標楷體" w:hAnsi="Arial" w:hint="eastAsia"/>
                <w:szCs w:val="24"/>
              </w:rPr>
              <w:t>退職所得</w:t>
            </w:r>
          </w:p>
        </w:tc>
        <w:tc>
          <w:tcPr>
            <w:tcW w:w="284" w:type="pct"/>
            <w:vAlign w:val="center"/>
          </w:tcPr>
          <w:p w14:paraId="79F6A90A" w14:textId="77777777" w:rsidR="00F94BC1" w:rsidRDefault="00F94BC1" w:rsidP="000158A6">
            <w:pPr>
              <w:spacing w:line="240" w:lineRule="exact"/>
              <w:ind w:left="240" w:hangingChars="100" w:hanging="240"/>
              <w:jc w:val="center"/>
              <w:rPr>
                <w:rFonts w:ascii="Arial" w:eastAsia="標楷體" w:hAnsi="Arial"/>
                <w:szCs w:val="24"/>
              </w:rPr>
            </w:pPr>
            <w:r>
              <w:rPr>
                <w:rFonts w:ascii="Arial" w:eastAsia="標楷體" w:hAnsi="Arial" w:hint="eastAsia"/>
                <w:szCs w:val="24"/>
              </w:rPr>
              <w:t>93</w:t>
            </w:r>
          </w:p>
        </w:tc>
        <w:tc>
          <w:tcPr>
            <w:tcW w:w="1831" w:type="pct"/>
            <w:vAlign w:val="center"/>
          </w:tcPr>
          <w:p w14:paraId="06BFCFC9" w14:textId="77777777" w:rsidR="00F94BC1" w:rsidRPr="00F94BC1" w:rsidRDefault="00F94BC1" w:rsidP="0014064E">
            <w:pPr>
              <w:spacing w:line="240" w:lineRule="exact"/>
              <w:ind w:left="240" w:hangingChars="100" w:hanging="240"/>
              <w:jc w:val="both"/>
              <w:rPr>
                <w:rFonts w:ascii="標楷體" w:eastAsia="標楷體" w:hAnsi="標楷體"/>
                <w:szCs w:val="24"/>
              </w:rPr>
            </w:pPr>
            <w:r w:rsidRPr="00F94BC1">
              <w:rPr>
                <w:rFonts w:ascii="標楷體" w:eastAsia="標楷體" w:hAnsi="標楷體" w:hint="eastAsia"/>
                <w:szCs w:val="24"/>
              </w:rPr>
              <w:t>◎</w:t>
            </w:r>
            <w:r w:rsidRPr="00F94BC1">
              <w:rPr>
                <w:rFonts w:eastAsia="標楷體"/>
                <w:szCs w:val="24"/>
              </w:rPr>
              <w:t>凡個人領取之退休金、資遣費、退職金、離職金、終身</w:t>
            </w:r>
            <w:proofErr w:type="gramStart"/>
            <w:r w:rsidRPr="00F94BC1">
              <w:rPr>
                <w:rFonts w:eastAsia="標楷體"/>
                <w:szCs w:val="24"/>
              </w:rPr>
              <w:t>俸</w:t>
            </w:r>
            <w:proofErr w:type="gramEnd"/>
            <w:r w:rsidRPr="00F94BC1">
              <w:rPr>
                <w:rFonts w:eastAsia="標楷體"/>
                <w:szCs w:val="24"/>
              </w:rPr>
              <w:t>及非屬保險給付之養老金及依勞工退休金條例規定辦理年金保險的保險給付等</w:t>
            </w:r>
          </w:p>
        </w:tc>
        <w:tc>
          <w:tcPr>
            <w:tcW w:w="1267" w:type="pct"/>
            <w:vAlign w:val="center"/>
          </w:tcPr>
          <w:p w14:paraId="0792FBE9" w14:textId="77777777" w:rsidR="00DC0C23" w:rsidRPr="00DC0C23" w:rsidRDefault="00DC0C23" w:rsidP="00DC0C23">
            <w:pPr>
              <w:jc w:val="center"/>
              <w:rPr>
                <w:rFonts w:ascii="標楷體" w:eastAsia="標楷體" w:hAnsi="標楷體"/>
                <w:szCs w:val="24"/>
              </w:rPr>
            </w:pPr>
            <m:oMathPara>
              <m:oMath>
                <m:r>
                  <m:rPr>
                    <m:sty m:val="p"/>
                  </m:rPr>
                  <w:rPr>
                    <w:rFonts w:ascii="Cambria Math" w:eastAsia="標楷體" w:hAnsi="Cambria Math" w:hint="eastAsia"/>
                    <w:szCs w:val="24"/>
                  </w:rPr>
                  <m:t>減除定額免稅後</m:t>
                </m:r>
              </m:oMath>
            </m:oMathPara>
          </w:p>
          <w:p w14:paraId="2CD6BB5D" w14:textId="77777777" w:rsidR="00F94BC1" w:rsidRPr="00473A64" w:rsidRDefault="00DC0C23" w:rsidP="00DC0C23">
            <w:pPr>
              <w:jc w:val="center"/>
              <w:rPr>
                <w:rFonts w:ascii="標楷體" w:eastAsia="標楷體" w:hAnsi="標楷體"/>
                <w:szCs w:val="24"/>
              </w:rPr>
            </w:pPr>
            <m:oMathPara>
              <m:oMath>
                <m:r>
                  <m:rPr>
                    <m:sty m:val="p"/>
                  </m:rPr>
                  <w:rPr>
                    <w:rFonts w:ascii="Cambria Math" w:eastAsia="標楷體" w:hAnsi="Cambria Math" w:hint="eastAsia"/>
                    <w:szCs w:val="24"/>
                  </w:rPr>
                  <m:t>按</m:t>
                </m:r>
                <m:r>
                  <m:rPr>
                    <m:sty m:val="p"/>
                  </m:rPr>
                  <w:rPr>
                    <w:rFonts w:ascii="Cambria Math" w:eastAsia="標楷體" w:hAnsi="Cambria Math" w:hint="eastAsia"/>
                    <w:szCs w:val="24"/>
                  </w:rPr>
                  <m:t>6%</m:t>
                </m:r>
                <m:r>
                  <m:rPr>
                    <m:sty m:val="p"/>
                  </m:rPr>
                  <w:rPr>
                    <w:rFonts w:ascii="Cambria Math" w:eastAsia="標楷體" w:hAnsi="Cambria Math" w:hint="eastAsia"/>
                    <w:szCs w:val="24"/>
                  </w:rPr>
                  <m:t>扣繳</m:t>
                </m:r>
              </m:oMath>
            </m:oMathPara>
          </w:p>
        </w:tc>
        <w:tc>
          <w:tcPr>
            <w:tcW w:w="1338" w:type="pct"/>
            <w:vAlign w:val="center"/>
          </w:tcPr>
          <w:p w14:paraId="44DEAE95" w14:textId="77777777" w:rsidR="00DC0C23" w:rsidRPr="00DC0C23" w:rsidRDefault="00DC0C23" w:rsidP="00DC0C23">
            <w:pPr>
              <w:jc w:val="center"/>
              <w:rPr>
                <w:rFonts w:ascii="標楷體" w:eastAsia="標楷體" w:hAnsi="標楷體"/>
                <w:szCs w:val="24"/>
              </w:rPr>
            </w:pPr>
            <m:oMathPara>
              <m:oMath>
                <m:r>
                  <m:rPr>
                    <m:sty m:val="p"/>
                  </m:rPr>
                  <w:rPr>
                    <w:rFonts w:ascii="Cambria Math" w:eastAsia="標楷體" w:hAnsi="Cambria Math" w:hint="eastAsia"/>
                    <w:szCs w:val="24"/>
                  </w:rPr>
                  <m:t>減除定額免稅後</m:t>
                </m:r>
              </m:oMath>
            </m:oMathPara>
          </w:p>
          <w:p w14:paraId="2DDC7521" w14:textId="77777777" w:rsidR="00F94BC1" w:rsidRPr="00473A64" w:rsidRDefault="00DC0C23" w:rsidP="00DC0C23">
            <w:pPr>
              <w:jc w:val="center"/>
              <w:rPr>
                <w:rFonts w:ascii="Arial" w:eastAsia="標楷體" w:hAnsi="Arial"/>
                <w:szCs w:val="24"/>
              </w:rPr>
            </w:pPr>
            <m:oMathPara>
              <m:oMath>
                <m:r>
                  <m:rPr>
                    <m:sty m:val="p"/>
                  </m:rPr>
                  <w:rPr>
                    <w:rFonts w:ascii="Cambria Math" w:eastAsia="標楷體" w:hAnsi="Cambria Math" w:hint="eastAsia"/>
                    <w:szCs w:val="24"/>
                  </w:rPr>
                  <m:t>按</m:t>
                </m:r>
                <m:r>
                  <m:rPr>
                    <m:sty m:val="p"/>
                  </m:rPr>
                  <w:rPr>
                    <w:rFonts w:ascii="Cambria Math" w:eastAsia="標楷體" w:hAnsi="Cambria Math"/>
                    <w:szCs w:val="24"/>
                  </w:rPr>
                  <m:t>18</m:t>
                </m:r>
                <m:r>
                  <m:rPr>
                    <m:sty m:val="p"/>
                  </m:rPr>
                  <w:rPr>
                    <w:rFonts w:ascii="Cambria Math" w:eastAsia="標楷體" w:hAnsi="Cambria Math" w:hint="eastAsia"/>
                    <w:szCs w:val="24"/>
                  </w:rPr>
                  <m:t>%</m:t>
                </m:r>
                <m:r>
                  <m:rPr>
                    <m:sty m:val="p"/>
                  </m:rPr>
                  <w:rPr>
                    <w:rFonts w:ascii="Cambria Math" w:eastAsia="標楷體" w:hAnsi="Cambria Math" w:hint="eastAsia"/>
                    <w:szCs w:val="24"/>
                  </w:rPr>
                  <m:t>扣繳</m:t>
                </m:r>
              </m:oMath>
            </m:oMathPara>
          </w:p>
        </w:tc>
      </w:tr>
      <w:tr w:rsidR="00AA52B1" w:rsidRPr="00473A64" w14:paraId="6792CF3D" w14:textId="77777777" w:rsidTr="009671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0" w:type="pct"/>
            <w:vMerge w:val="restart"/>
            <w:shd w:val="clear" w:color="auto" w:fill="D9D9D9" w:themeFill="background1" w:themeFillShade="D9"/>
            <w:vAlign w:val="center"/>
          </w:tcPr>
          <w:p w14:paraId="20B1DB8F" w14:textId="77777777" w:rsidR="00AA52B1" w:rsidRPr="00473A64" w:rsidRDefault="00DC6223" w:rsidP="00F94BC1">
            <w:pPr>
              <w:jc w:val="center"/>
              <w:rPr>
                <w:rFonts w:ascii="Arial" w:eastAsia="標楷體" w:hAnsi="Arial"/>
                <w:szCs w:val="24"/>
              </w:rPr>
            </w:pPr>
            <w:r>
              <w:rPr>
                <w:rFonts w:ascii="Arial" w:eastAsia="標楷體" w:hAnsi="Arial" w:hint="eastAsia"/>
                <w:szCs w:val="24"/>
              </w:rPr>
              <w:t>免稅所得</w:t>
            </w:r>
          </w:p>
        </w:tc>
        <w:tc>
          <w:tcPr>
            <w:tcW w:w="284" w:type="pct"/>
            <w:vMerge w:val="restart"/>
            <w:vAlign w:val="center"/>
          </w:tcPr>
          <w:p w14:paraId="6240AE07" w14:textId="77777777" w:rsidR="00AA52B1" w:rsidRDefault="00AA52B1" w:rsidP="00F94BC1">
            <w:pPr>
              <w:spacing w:line="240" w:lineRule="exact"/>
              <w:ind w:left="240" w:hangingChars="100" w:hanging="240"/>
              <w:jc w:val="center"/>
              <w:rPr>
                <w:rFonts w:ascii="Arial" w:eastAsia="標楷體" w:hAnsi="Arial"/>
                <w:szCs w:val="24"/>
              </w:rPr>
            </w:pPr>
          </w:p>
        </w:tc>
        <w:tc>
          <w:tcPr>
            <w:tcW w:w="4436" w:type="pct"/>
            <w:gridSpan w:val="3"/>
          </w:tcPr>
          <w:p w14:paraId="66611B68" w14:textId="77777777" w:rsidR="00AA52B1" w:rsidRPr="00AA52B1" w:rsidRDefault="00AA52B1" w:rsidP="00AA52B1">
            <w:pPr>
              <w:pStyle w:val="a4"/>
              <w:ind w:leftChars="0" w:left="0"/>
              <w:jc w:val="both"/>
              <w:rPr>
                <w:rFonts w:ascii="Arial" w:eastAsia="標楷體" w:hAnsi="Arial"/>
                <w:sz w:val="20"/>
              </w:rPr>
            </w:pPr>
            <w:r w:rsidRPr="00734EAD">
              <w:rPr>
                <w:rFonts w:ascii="標楷體" w:eastAsia="標楷體" w:hAnsi="標楷體" w:hint="eastAsia"/>
                <w:kern w:val="16"/>
                <w:sz w:val="20"/>
              </w:rPr>
              <w:t>(</w:t>
            </w:r>
            <w:proofErr w:type="gramStart"/>
            <w:r w:rsidR="008A6A7F">
              <w:rPr>
                <w:rFonts w:ascii="標楷體" w:eastAsia="標楷體" w:hAnsi="標楷體" w:hint="eastAsia"/>
                <w:kern w:val="16"/>
                <w:sz w:val="20"/>
              </w:rPr>
              <w:t>一</w:t>
            </w:r>
            <w:proofErr w:type="gramEnd"/>
            <w:r w:rsidRPr="00734EAD">
              <w:rPr>
                <w:rFonts w:ascii="標楷體" w:eastAsia="標楷體" w:hAnsi="標楷體" w:hint="eastAsia"/>
                <w:kern w:val="16"/>
                <w:sz w:val="20"/>
              </w:rPr>
              <w:t>)</w:t>
            </w:r>
            <w:r w:rsidRPr="00AA52B1">
              <w:rPr>
                <w:rFonts w:ascii="Arial" w:eastAsia="標楷體" w:hAnsi="Arial" w:hint="eastAsia"/>
                <w:sz w:val="20"/>
              </w:rPr>
              <w:t>所得稅法第四條第八款規定，「中華民國政府或外國政府，國際機構、教育、文化、科學研究</w:t>
            </w:r>
          </w:p>
          <w:p w14:paraId="36654EF5" w14:textId="77777777" w:rsidR="00AA52B1" w:rsidRPr="00AA52B1" w:rsidRDefault="00AA52B1" w:rsidP="00AA52B1">
            <w:pPr>
              <w:jc w:val="both"/>
              <w:rPr>
                <w:rFonts w:ascii="Arial" w:eastAsia="標楷體" w:hAnsi="Arial"/>
                <w:szCs w:val="24"/>
              </w:rPr>
            </w:pPr>
            <w:r w:rsidRPr="00AA52B1">
              <w:rPr>
                <w:rFonts w:ascii="Arial" w:eastAsia="標楷體" w:hAnsi="Arial" w:hint="eastAsia"/>
                <w:sz w:val="20"/>
              </w:rPr>
              <w:t>機關、團體，或其他公私組織，為獎勵進修、研究或參加科學或職業訓練而給與之獎學金及研究、考察補助費等。但受領之獎學金或補助費，如係為授與人提供勞務所取得之報酬，不適用之</w:t>
            </w:r>
            <w:r w:rsidRPr="00AA52B1">
              <w:rPr>
                <w:rFonts w:ascii="Arial" w:eastAsia="標楷體" w:hAnsi="Arial"/>
                <w:sz w:val="20"/>
              </w:rPr>
              <w:t>。</w:t>
            </w:r>
          </w:p>
        </w:tc>
      </w:tr>
      <w:tr w:rsidR="00AA52B1" w:rsidRPr="00473A64" w14:paraId="293AABCF" w14:textId="77777777" w:rsidTr="009671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0" w:type="pct"/>
            <w:vMerge/>
            <w:shd w:val="clear" w:color="auto" w:fill="D9D9D9" w:themeFill="background1" w:themeFillShade="D9"/>
          </w:tcPr>
          <w:p w14:paraId="062546E2" w14:textId="77777777" w:rsidR="00AA52B1" w:rsidRPr="00473A64" w:rsidRDefault="00AA52B1" w:rsidP="00F94BC1">
            <w:pPr>
              <w:jc w:val="center"/>
              <w:rPr>
                <w:rFonts w:ascii="Arial" w:eastAsia="標楷體" w:hAnsi="Arial"/>
                <w:szCs w:val="24"/>
              </w:rPr>
            </w:pPr>
          </w:p>
        </w:tc>
        <w:tc>
          <w:tcPr>
            <w:tcW w:w="284" w:type="pct"/>
            <w:vMerge/>
            <w:vAlign w:val="center"/>
          </w:tcPr>
          <w:p w14:paraId="5F1CF8E8" w14:textId="77777777" w:rsidR="00AA52B1" w:rsidRDefault="00AA52B1" w:rsidP="00F94BC1">
            <w:pPr>
              <w:spacing w:line="240" w:lineRule="exact"/>
              <w:ind w:left="240" w:hangingChars="100" w:hanging="240"/>
              <w:jc w:val="center"/>
              <w:rPr>
                <w:rFonts w:ascii="Arial" w:eastAsia="標楷體" w:hAnsi="Arial"/>
                <w:szCs w:val="24"/>
              </w:rPr>
            </w:pPr>
          </w:p>
        </w:tc>
        <w:tc>
          <w:tcPr>
            <w:tcW w:w="4436" w:type="pct"/>
            <w:gridSpan w:val="3"/>
          </w:tcPr>
          <w:p w14:paraId="7585CDF2" w14:textId="77777777" w:rsidR="00AA52B1" w:rsidRPr="00473A64" w:rsidRDefault="00AA52B1" w:rsidP="00AA52B1">
            <w:pPr>
              <w:jc w:val="both"/>
              <w:rPr>
                <w:rFonts w:ascii="Arial" w:eastAsia="標楷體" w:hAnsi="Arial"/>
                <w:szCs w:val="24"/>
              </w:rPr>
            </w:pPr>
            <w:r w:rsidRPr="00734EAD">
              <w:rPr>
                <w:rFonts w:ascii="標楷體" w:eastAsia="標楷體" w:hAnsi="標楷體" w:hint="eastAsia"/>
                <w:kern w:val="16"/>
                <w:sz w:val="20"/>
              </w:rPr>
              <w:t>(二) 依所得稅法第四條第二十四款規定，「政府機關或其委託之學術團體辦理各種考試及</w:t>
            </w:r>
            <w:r w:rsidRPr="007D47DE">
              <w:rPr>
                <w:rFonts w:ascii="標楷體" w:eastAsia="標楷體" w:hAnsi="標楷體" w:hint="eastAsia"/>
                <w:kern w:val="16"/>
                <w:sz w:val="20"/>
              </w:rPr>
              <w:t>各級公私立學校辦理入學考試，發給辦理試</w:t>
            </w:r>
            <w:proofErr w:type="gramStart"/>
            <w:r w:rsidRPr="007D47DE">
              <w:rPr>
                <w:rFonts w:ascii="標楷體" w:eastAsia="標楷體" w:hAnsi="標楷體" w:hint="eastAsia"/>
                <w:kern w:val="16"/>
                <w:sz w:val="20"/>
              </w:rPr>
              <w:t>務</w:t>
            </w:r>
            <w:proofErr w:type="gramEnd"/>
            <w:r w:rsidRPr="007D47DE">
              <w:rPr>
                <w:rFonts w:ascii="標楷體" w:eastAsia="標楷體" w:hAnsi="標楷體" w:hint="eastAsia"/>
                <w:kern w:val="16"/>
                <w:sz w:val="20"/>
              </w:rPr>
              <w:t>工作人員之各種工作費用。」</w:t>
            </w:r>
          </w:p>
        </w:tc>
      </w:tr>
      <w:tr w:rsidR="00AA52B1" w:rsidRPr="00473A64" w14:paraId="72FD6FF3" w14:textId="77777777" w:rsidTr="009671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0" w:type="pct"/>
            <w:vMerge/>
            <w:shd w:val="clear" w:color="auto" w:fill="D9D9D9" w:themeFill="background1" w:themeFillShade="D9"/>
          </w:tcPr>
          <w:p w14:paraId="4ADDF772" w14:textId="77777777" w:rsidR="00AA52B1" w:rsidRPr="00473A64" w:rsidRDefault="00AA52B1" w:rsidP="00F94BC1">
            <w:pPr>
              <w:jc w:val="center"/>
              <w:rPr>
                <w:rFonts w:ascii="Arial" w:eastAsia="標楷體" w:hAnsi="Arial"/>
                <w:szCs w:val="24"/>
              </w:rPr>
            </w:pPr>
          </w:p>
        </w:tc>
        <w:tc>
          <w:tcPr>
            <w:tcW w:w="284" w:type="pct"/>
            <w:vMerge/>
            <w:vAlign w:val="center"/>
          </w:tcPr>
          <w:p w14:paraId="406AA2B0" w14:textId="77777777" w:rsidR="00AA52B1" w:rsidRDefault="00AA52B1" w:rsidP="00F94BC1">
            <w:pPr>
              <w:spacing w:line="240" w:lineRule="exact"/>
              <w:ind w:left="240" w:hangingChars="100" w:hanging="240"/>
              <w:jc w:val="center"/>
              <w:rPr>
                <w:rFonts w:ascii="Arial" w:eastAsia="標楷體" w:hAnsi="Arial"/>
                <w:szCs w:val="24"/>
              </w:rPr>
            </w:pPr>
          </w:p>
        </w:tc>
        <w:tc>
          <w:tcPr>
            <w:tcW w:w="4436" w:type="pct"/>
            <w:gridSpan w:val="3"/>
          </w:tcPr>
          <w:p w14:paraId="55EFFE59" w14:textId="77777777" w:rsidR="00AA52B1" w:rsidRPr="00473A64" w:rsidRDefault="00AA52B1" w:rsidP="00AA52B1">
            <w:pPr>
              <w:jc w:val="both"/>
              <w:rPr>
                <w:rFonts w:ascii="Arial" w:eastAsia="標楷體" w:hAnsi="Arial"/>
                <w:szCs w:val="24"/>
              </w:rPr>
            </w:pPr>
            <w:r w:rsidRPr="00734EAD">
              <w:rPr>
                <w:rFonts w:ascii="標楷體" w:eastAsia="標楷體" w:hAnsi="標楷體" w:hint="eastAsia"/>
                <w:kern w:val="16"/>
                <w:sz w:val="20"/>
              </w:rPr>
              <w:t>(三) 論文考試車馬費、學科考試車馬費、試</w:t>
            </w:r>
            <w:proofErr w:type="gramStart"/>
            <w:r w:rsidRPr="00734EAD">
              <w:rPr>
                <w:rFonts w:ascii="標楷體" w:eastAsia="標楷體" w:hAnsi="標楷體" w:hint="eastAsia"/>
                <w:kern w:val="16"/>
                <w:sz w:val="20"/>
              </w:rPr>
              <w:t>務</w:t>
            </w:r>
            <w:proofErr w:type="gramEnd"/>
            <w:r w:rsidRPr="00734EAD">
              <w:rPr>
                <w:rFonts w:ascii="標楷體" w:eastAsia="標楷體" w:hAnsi="標楷體" w:hint="eastAsia"/>
                <w:kern w:val="16"/>
                <w:sz w:val="20"/>
              </w:rPr>
              <w:t>工作費、閱卷費。</w:t>
            </w:r>
          </w:p>
        </w:tc>
      </w:tr>
      <w:tr w:rsidR="00AA52B1" w:rsidRPr="00473A64" w14:paraId="3F70F2C1" w14:textId="77777777" w:rsidTr="009671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0" w:type="pct"/>
            <w:vMerge/>
            <w:shd w:val="clear" w:color="auto" w:fill="D9D9D9" w:themeFill="background1" w:themeFillShade="D9"/>
          </w:tcPr>
          <w:p w14:paraId="7FBCB263" w14:textId="77777777" w:rsidR="00AA52B1" w:rsidRPr="00473A64" w:rsidRDefault="00AA52B1" w:rsidP="00F94BC1">
            <w:pPr>
              <w:jc w:val="center"/>
              <w:rPr>
                <w:rFonts w:ascii="Arial" w:eastAsia="標楷體" w:hAnsi="Arial"/>
                <w:szCs w:val="24"/>
              </w:rPr>
            </w:pPr>
          </w:p>
        </w:tc>
        <w:tc>
          <w:tcPr>
            <w:tcW w:w="284" w:type="pct"/>
            <w:vMerge/>
            <w:vAlign w:val="center"/>
          </w:tcPr>
          <w:p w14:paraId="05147C93" w14:textId="77777777" w:rsidR="00AA52B1" w:rsidRDefault="00AA52B1" w:rsidP="00F94BC1">
            <w:pPr>
              <w:spacing w:line="240" w:lineRule="exact"/>
              <w:ind w:left="240" w:hangingChars="100" w:hanging="240"/>
              <w:jc w:val="center"/>
              <w:rPr>
                <w:rFonts w:ascii="Arial" w:eastAsia="標楷體" w:hAnsi="Arial"/>
                <w:szCs w:val="24"/>
              </w:rPr>
            </w:pPr>
          </w:p>
        </w:tc>
        <w:tc>
          <w:tcPr>
            <w:tcW w:w="4436" w:type="pct"/>
            <w:gridSpan w:val="3"/>
          </w:tcPr>
          <w:p w14:paraId="7DFBC992" w14:textId="77777777" w:rsidR="00AA52B1" w:rsidRPr="00473A64" w:rsidRDefault="00AA52B1" w:rsidP="00AA52B1">
            <w:pPr>
              <w:jc w:val="both"/>
              <w:rPr>
                <w:rFonts w:ascii="Arial" w:eastAsia="標楷體" w:hAnsi="Arial"/>
                <w:szCs w:val="24"/>
              </w:rPr>
            </w:pPr>
            <w:r w:rsidRPr="00734EAD">
              <w:rPr>
                <w:rFonts w:ascii="標楷體" w:eastAsia="標楷體" w:hAnsi="標楷體" w:hint="eastAsia"/>
                <w:kern w:val="16"/>
                <w:sz w:val="20"/>
              </w:rPr>
              <w:t>(四) 清寒優秀學生獎學金如以成績為條件者免稅。</w:t>
            </w:r>
          </w:p>
        </w:tc>
      </w:tr>
      <w:tr w:rsidR="00AA52B1" w:rsidRPr="00473A64" w14:paraId="686E1828" w14:textId="77777777" w:rsidTr="009671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0" w:type="pct"/>
            <w:vMerge/>
            <w:shd w:val="clear" w:color="auto" w:fill="D9D9D9" w:themeFill="background1" w:themeFillShade="D9"/>
          </w:tcPr>
          <w:p w14:paraId="6B1DB4BF" w14:textId="77777777" w:rsidR="00AA52B1" w:rsidRPr="00473A64" w:rsidRDefault="00AA52B1" w:rsidP="00F94BC1">
            <w:pPr>
              <w:jc w:val="center"/>
              <w:rPr>
                <w:rFonts w:ascii="Arial" w:eastAsia="標楷體" w:hAnsi="Arial"/>
                <w:szCs w:val="24"/>
              </w:rPr>
            </w:pPr>
          </w:p>
        </w:tc>
        <w:tc>
          <w:tcPr>
            <w:tcW w:w="284" w:type="pct"/>
            <w:vMerge/>
            <w:vAlign w:val="center"/>
          </w:tcPr>
          <w:p w14:paraId="6DABED08" w14:textId="77777777" w:rsidR="00AA52B1" w:rsidRDefault="00AA52B1" w:rsidP="00F94BC1">
            <w:pPr>
              <w:spacing w:line="240" w:lineRule="exact"/>
              <w:ind w:left="240" w:hangingChars="100" w:hanging="240"/>
              <w:jc w:val="center"/>
              <w:rPr>
                <w:rFonts w:ascii="Arial" w:eastAsia="標楷體" w:hAnsi="Arial"/>
                <w:szCs w:val="24"/>
              </w:rPr>
            </w:pPr>
          </w:p>
        </w:tc>
        <w:tc>
          <w:tcPr>
            <w:tcW w:w="4436" w:type="pct"/>
            <w:gridSpan w:val="3"/>
          </w:tcPr>
          <w:p w14:paraId="77B1509A" w14:textId="77777777" w:rsidR="00AA52B1" w:rsidRPr="00473A64" w:rsidRDefault="00AA52B1" w:rsidP="00AA52B1">
            <w:pPr>
              <w:jc w:val="both"/>
              <w:rPr>
                <w:rFonts w:ascii="Arial" w:eastAsia="標楷體" w:hAnsi="Arial"/>
                <w:szCs w:val="24"/>
              </w:rPr>
            </w:pPr>
            <w:r w:rsidRPr="00734EAD">
              <w:rPr>
                <w:rFonts w:ascii="標楷體" w:eastAsia="標楷體" w:hAnsi="標楷體" w:hint="eastAsia"/>
                <w:kern w:val="16"/>
                <w:sz w:val="20"/>
              </w:rPr>
              <w:t>(五) 教育部或田徑協會發給選手之獎助學金免稅。</w:t>
            </w:r>
            <w:r w:rsidR="001D4474">
              <w:rPr>
                <w:rFonts w:ascii="標楷體" w:eastAsia="標楷體" w:hAnsi="標楷體" w:hint="eastAsia"/>
                <w:kern w:val="16"/>
                <w:sz w:val="20"/>
              </w:rPr>
              <w:t>(</w:t>
            </w:r>
            <w:r w:rsidR="001D4474" w:rsidRPr="001D4474">
              <w:rPr>
                <w:rFonts w:ascii="標楷體" w:eastAsia="標楷體" w:hAnsi="標楷體"/>
                <w:kern w:val="16"/>
                <w:sz w:val="20"/>
              </w:rPr>
              <w:t>財政部70/04/01台財稅第32507號函</w:t>
            </w:r>
            <w:r w:rsidR="001D4474">
              <w:rPr>
                <w:rFonts w:ascii="標楷體" w:eastAsia="標楷體" w:hAnsi="標楷體" w:hint="eastAsia"/>
                <w:kern w:val="16"/>
                <w:sz w:val="20"/>
              </w:rPr>
              <w:t>)</w:t>
            </w:r>
          </w:p>
        </w:tc>
      </w:tr>
      <w:tr w:rsidR="00AA52B1" w:rsidRPr="00473A64" w14:paraId="3950D0F6" w14:textId="77777777" w:rsidTr="009671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0" w:type="pct"/>
            <w:vMerge/>
            <w:shd w:val="clear" w:color="auto" w:fill="D9D9D9" w:themeFill="background1" w:themeFillShade="D9"/>
          </w:tcPr>
          <w:p w14:paraId="62A1AC3E" w14:textId="77777777" w:rsidR="00AA52B1" w:rsidRPr="00473A64" w:rsidRDefault="00AA52B1" w:rsidP="00F94BC1">
            <w:pPr>
              <w:jc w:val="center"/>
              <w:rPr>
                <w:rFonts w:ascii="Arial" w:eastAsia="標楷體" w:hAnsi="Arial"/>
                <w:szCs w:val="24"/>
              </w:rPr>
            </w:pPr>
          </w:p>
        </w:tc>
        <w:tc>
          <w:tcPr>
            <w:tcW w:w="284" w:type="pct"/>
            <w:vMerge/>
            <w:vAlign w:val="center"/>
          </w:tcPr>
          <w:p w14:paraId="6F59AE12" w14:textId="77777777" w:rsidR="00AA52B1" w:rsidRDefault="00AA52B1" w:rsidP="00F94BC1">
            <w:pPr>
              <w:spacing w:line="240" w:lineRule="exact"/>
              <w:ind w:left="240" w:hangingChars="100" w:hanging="240"/>
              <w:jc w:val="center"/>
              <w:rPr>
                <w:rFonts w:ascii="Arial" w:eastAsia="標楷體" w:hAnsi="Arial"/>
                <w:szCs w:val="24"/>
              </w:rPr>
            </w:pPr>
          </w:p>
        </w:tc>
        <w:tc>
          <w:tcPr>
            <w:tcW w:w="4436" w:type="pct"/>
            <w:gridSpan w:val="3"/>
          </w:tcPr>
          <w:p w14:paraId="5E77E9CA" w14:textId="77777777" w:rsidR="00AA52B1" w:rsidRPr="00473A64" w:rsidRDefault="00AA52B1" w:rsidP="00AA52B1">
            <w:pPr>
              <w:jc w:val="both"/>
              <w:rPr>
                <w:rFonts w:ascii="Arial" w:eastAsia="標楷體" w:hAnsi="Arial"/>
                <w:szCs w:val="24"/>
              </w:rPr>
            </w:pPr>
            <w:r w:rsidRPr="00734EAD">
              <w:rPr>
                <w:rFonts w:ascii="標楷體" w:eastAsia="標楷體" w:hAnsi="標楷體" w:hint="eastAsia"/>
                <w:kern w:val="16"/>
                <w:sz w:val="20"/>
              </w:rPr>
              <w:t>(六) 運動比賽績優者獎學金與教練獎勵金免稅。</w:t>
            </w:r>
            <w:r w:rsidR="001D4474">
              <w:rPr>
                <w:rFonts w:ascii="標楷體" w:eastAsia="標楷體" w:hAnsi="標楷體" w:hint="eastAsia"/>
                <w:kern w:val="16"/>
                <w:sz w:val="20"/>
              </w:rPr>
              <w:t>(</w:t>
            </w:r>
            <w:r w:rsidR="001D4474" w:rsidRPr="001D4474">
              <w:rPr>
                <w:rFonts w:ascii="標楷體" w:eastAsia="標楷體" w:hAnsi="標楷體"/>
                <w:kern w:val="16"/>
                <w:sz w:val="20"/>
              </w:rPr>
              <w:t>財政部73/11/08台財稅第62667號函</w:t>
            </w:r>
            <w:r w:rsidR="001D4474">
              <w:rPr>
                <w:rFonts w:ascii="標楷體" w:eastAsia="標楷體" w:hAnsi="標楷體" w:hint="eastAsia"/>
                <w:kern w:val="16"/>
                <w:sz w:val="20"/>
              </w:rPr>
              <w:t>)</w:t>
            </w:r>
          </w:p>
        </w:tc>
      </w:tr>
      <w:tr w:rsidR="00AA52B1" w:rsidRPr="00473A64" w14:paraId="4CA954D5" w14:textId="77777777" w:rsidTr="009671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0" w:type="pct"/>
            <w:vMerge/>
            <w:shd w:val="clear" w:color="auto" w:fill="D9D9D9" w:themeFill="background1" w:themeFillShade="D9"/>
          </w:tcPr>
          <w:p w14:paraId="6C6D3A64" w14:textId="77777777" w:rsidR="00AA52B1" w:rsidRPr="00473A64" w:rsidRDefault="00AA52B1" w:rsidP="00F94BC1">
            <w:pPr>
              <w:jc w:val="center"/>
              <w:rPr>
                <w:rFonts w:ascii="Arial" w:eastAsia="標楷體" w:hAnsi="Arial"/>
                <w:szCs w:val="24"/>
              </w:rPr>
            </w:pPr>
          </w:p>
        </w:tc>
        <w:tc>
          <w:tcPr>
            <w:tcW w:w="284" w:type="pct"/>
            <w:vMerge/>
            <w:vAlign w:val="center"/>
          </w:tcPr>
          <w:p w14:paraId="3566040B" w14:textId="77777777" w:rsidR="00AA52B1" w:rsidRDefault="00AA52B1" w:rsidP="00F94BC1">
            <w:pPr>
              <w:spacing w:line="240" w:lineRule="exact"/>
              <w:ind w:left="240" w:hangingChars="100" w:hanging="240"/>
              <w:jc w:val="center"/>
              <w:rPr>
                <w:rFonts w:ascii="Arial" w:eastAsia="標楷體" w:hAnsi="Arial"/>
                <w:szCs w:val="24"/>
              </w:rPr>
            </w:pPr>
          </w:p>
        </w:tc>
        <w:tc>
          <w:tcPr>
            <w:tcW w:w="4436" w:type="pct"/>
            <w:gridSpan w:val="3"/>
          </w:tcPr>
          <w:p w14:paraId="25B5DB43" w14:textId="77777777" w:rsidR="00AA52B1" w:rsidRPr="00473A64" w:rsidRDefault="00AA52B1" w:rsidP="00AA52B1">
            <w:pPr>
              <w:jc w:val="both"/>
              <w:rPr>
                <w:rFonts w:ascii="Arial" w:eastAsia="標楷體" w:hAnsi="Arial"/>
                <w:szCs w:val="24"/>
              </w:rPr>
            </w:pPr>
            <w:r w:rsidRPr="00734EAD">
              <w:rPr>
                <w:rFonts w:ascii="標楷體" w:eastAsia="標楷體" w:hAnsi="標楷體" w:hint="eastAsia"/>
                <w:kern w:val="16"/>
                <w:sz w:val="20"/>
              </w:rPr>
              <w:t>(七) 服務單位提供出國進修之獎學金免稅。</w:t>
            </w:r>
          </w:p>
        </w:tc>
      </w:tr>
      <w:tr w:rsidR="00AA52B1" w:rsidRPr="00473A64" w14:paraId="344E20D0" w14:textId="77777777" w:rsidTr="009671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0" w:type="pct"/>
            <w:vMerge/>
            <w:shd w:val="clear" w:color="auto" w:fill="D9D9D9" w:themeFill="background1" w:themeFillShade="D9"/>
          </w:tcPr>
          <w:p w14:paraId="172851C3" w14:textId="77777777" w:rsidR="00AA52B1" w:rsidRPr="00473A64" w:rsidRDefault="00AA52B1" w:rsidP="00F94BC1">
            <w:pPr>
              <w:jc w:val="center"/>
              <w:rPr>
                <w:rFonts w:ascii="Arial" w:eastAsia="標楷體" w:hAnsi="Arial"/>
                <w:szCs w:val="24"/>
              </w:rPr>
            </w:pPr>
          </w:p>
        </w:tc>
        <w:tc>
          <w:tcPr>
            <w:tcW w:w="284" w:type="pct"/>
            <w:vMerge/>
            <w:vAlign w:val="center"/>
          </w:tcPr>
          <w:p w14:paraId="00D56C47" w14:textId="77777777" w:rsidR="00AA52B1" w:rsidRDefault="00AA52B1" w:rsidP="00F94BC1">
            <w:pPr>
              <w:spacing w:line="240" w:lineRule="exact"/>
              <w:ind w:left="240" w:hangingChars="100" w:hanging="240"/>
              <w:jc w:val="center"/>
              <w:rPr>
                <w:rFonts w:ascii="Arial" w:eastAsia="標楷體" w:hAnsi="Arial"/>
                <w:szCs w:val="24"/>
              </w:rPr>
            </w:pPr>
          </w:p>
        </w:tc>
        <w:tc>
          <w:tcPr>
            <w:tcW w:w="4436" w:type="pct"/>
            <w:gridSpan w:val="3"/>
          </w:tcPr>
          <w:p w14:paraId="16A78962" w14:textId="77777777" w:rsidR="00AA52B1" w:rsidRPr="00473A64" w:rsidRDefault="00AA52B1" w:rsidP="00AA52B1">
            <w:pPr>
              <w:jc w:val="both"/>
              <w:rPr>
                <w:rFonts w:ascii="Arial" w:eastAsia="標楷體" w:hAnsi="Arial"/>
                <w:szCs w:val="24"/>
              </w:rPr>
            </w:pPr>
            <w:r w:rsidRPr="00CC229D">
              <w:rPr>
                <w:rFonts w:ascii="標楷體" w:eastAsia="標楷體" w:hAnsi="標楷體" w:hint="eastAsia"/>
                <w:kern w:val="16"/>
                <w:sz w:val="20"/>
              </w:rPr>
              <w:t xml:space="preserve">(八) </w:t>
            </w:r>
            <w:r w:rsidRPr="00CC229D">
              <w:rPr>
                <w:rFonts w:ascii="標楷體" w:eastAsia="標楷體" w:hAnsi="標楷體"/>
                <w:kern w:val="16"/>
                <w:sz w:val="20"/>
              </w:rPr>
              <w:t>教育部給付來華研究漢學人士之補助費及旅費免稅。</w:t>
            </w:r>
          </w:p>
        </w:tc>
      </w:tr>
      <w:tr w:rsidR="00AA52B1" w:rsidRPr="00473A64" w14:paraId="6A138F5B" w14:textId="77777777" w:rsidTr="009671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0" w:type="pct"/>
            <w:vMerge/>
            <w:shd w:val="clear" w:color="auto" w:fill="D9D9D9" w:themeFill="background1" w:themeFillShade="D9"/>
          </w:tcPr>
          <w:p w14:paraId="344D90FC" w14:textId="77777777" w:rsidR="00AA52B1" w:rsidRPr="00473A64" w:rsidRDefault="00AA52B1" w:rsidP="00F94BC1">
            <w:pPr>
              <w:jc w:val="center"/>
              <w:rPr>
                <w:rFonts w:ascii="Arial" w:eastAsia="標楷體" w:hAnsi="Arial"/>
                <w:szCs w:val="24"/>
              </w:rPr>
            </w:pPr>
          </w:p>
        </w:tc>
        <w:tc>
          <w:tcPr>
            <w:tcW w:w="284" w:type="pct"/>
            <w:vMerge/>
            <w:vAlign w:val="center"/>
          </w:tcPr>
          <w:p w14:paraId="1EBFE555" w14:textId="77777777" w:rsidR="00AA52B1" w:rsidRDefault="00AA52B1" w:rsidP="00F94BC1">
            <w:pPr>
              <w:spacing w:line="240" w:lineRule="exact"/>
              <w:ind w:left="240" w:hangingChars="100" w:hanging="240"/>
              <w:jc w:val="center"/>
              <w:rPr>
                <w:rFonts w:ascii="Arial" w:eastAsia="標楷體" w:hAnsi="Arial"/>
                <w:szCs w:val="24"/>
              </w:rPr>
            </w:pPr>
          </w:p>
        </w:tc>
        <w:tc>
          <w:tcPr>
            <w:tcW w:w="4436" w:type="pct"/>
            <w:gridSpan w:val="3"/>
          </w:tcPr>
          <w:p w14:paraId="42CDBE8A" w14:textId="77777777" w:rsidR="00AA52B1" w:rsidRPr="00473A64" w:rsidRDefault="00AA52B1" w:rsidP="00AA52B1">
            <w:pPr>
              <w:jc w:val="both"/>
              <w:rPr>
                <w:rFonts w:ascii="Arial" w:eastAsia="標楷體" w:hAnsi="Arial"/>
                <w:szCs w:val="24"/>
              </w:rPr>
            </w:pPr>
            <w:r w:rsidRPr="00CC229D">
              <w:rPr>
                <w:rFonts w:ascii="標楷體" w:eastAsia="標楷體" w:hAnsi="標楷體" w:hint="eastAsia"/>
                <w:kern w:val="16"/>
                <w:sz w:val="20"/>
              </w:rPr>
              <w:t xml:space="preserve">(九) </w:t>
            </w:r>
            <w:r w:rsidRPr="00CC229D">
              <w:rPr>
                <w:rFonts w:ascii="標楷體" w:eastAsia="標楷體" w:hAnsi="標楷體"/>
                <w:kern w:val="16"/>
                <w:sz w:val="20"/>
              </w:rPr>
              <w:t>為民服務績優人員取得之圖書或郵政禮券獎勵品免稅。</w:t>
            </w:r>
          </w:p>
        </w:tc>
      </w:tr>
      <w:tr w:rsidR="00AA52B1" w:rsidRPr="00473A64" w14:paraId="6503CE35" w14:textId="77777777" w:rsidTr="009671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0" w:type="pct"/>
            <w:vMerge/>
            <w:shd w:val="clear" w:color="auto" w:fill="D9D9D9" w:themeFill="background1" w:themeFillShade="D9"/>
          </w:tcPr>
          <w:p w14:paraId="0B6F88B4" w14:textId="77777777" w:rsidR="00AA52B1" w:rsidRPr="00473A64" w:rsidRDefault="00AA52B1" w:rsidP="00F94BC1">
            <w:pPr>
              <w:jc w:val="center"/>
              <w:rPr>
                <w:rFonts w:ascii="Arial" w:eastAsia="標楷體" w:hAnsi="Arial"/>
                <w:szCs w:val="24"/>
              </w:rPr>
            </w:pPr>
          </w:p>
        </w:tc>
        <w:tc>
          <w:tcPr>
            <w:tcW w:w="284" w:type="pct"/>
            <w:vMerge/>
            <w:vAlign w:val="center"/>
          </w:tcPr>
          <w:p w14:paraId="50DC116B" w14:textId="77777777" w:rsidR="00AA52B1" w:rsidRDefault="00AA52B1" w:rsidP="00F94BC1">
            <w:pPr>
              <w:spacing w:line="240" w:lineRule="exact"/>
              <w:ind w:left="240" w:hangingChars="100" w:hanging="240"/>
              <w:jc w:val="center"/>
              <w:rPr>
                <w:rFonts w:ascii="Arial" w:eastAsia="標楷體" w:hAnsi="Arial"/>
                <w:szCs w:val="24"/>
              </w:rPr>
            </w:pPr>
          </w:p>
        </w:tc>
        <w:tc>
          <w:tcPr>
            <w:tcW w:w="4436" w:type="pct"/>
            <w:gridSpan w:val="3"/>
          </w:tcPr>
          <w:p w14:paraId="25952045" w14:textId="77777777" w:rsidR="00AA52B1" w:rsidRPr="00473A64" w:rsidRDefault="00AA52B1" w:rsidP="00AA52B1">
            <w:pPr>
              <w:jc w:val="both"/>
              <w:rPr>
                <w:rFonts w:ascii="Arial" w:eastAsia="標楷體" w:hAnsi="Arial"/>
                <w:szCs w:val="24"/>
              </w:rPr>
            </w:pPr>
            <w:r w:rsidRPr="00CC229D">
              <w:rPr>
                <w:rFonts w:ascii="標楷體" w:eastAsia="標楷體" w:hAnsi="標楷體" w:hint="eastAsia"/>
                <w:kern w:val="16"/>
                <w:sz w:val="20"/>
              </w:rPr>
              <w:t xml:space="preserve">(十) </w:t>
            </w:r>
            <w:r w:rsidRPr="00CC229D">
              <w:rPr>
                <w:rFonts w:ascii="標楷體" w:eastAsia="標楷體" w:hAnsi="標楷體"/>
                <w:kern w:val="16"/>
                <w:sz w:val="20"/>
              </w:rPr>
              <w:t>自國外聘請之技術人員及大專學校教授依據外國政府機關、團體或</w:t>
            </w:r>
            <w:r w:rsidRPr="00CC229D">
              <w:rPr>
                <w:rFonts w:ascii="標楷體" w:eastAsia="標楷體" w:hAnsi="標楷體" w:hint="eastAsia"/>
                <w:kern w:val="16"/>
                <w:sz w:val="20"/>
              </w:rPr>
              <w:t>教育、文化機構與</w:t>
            </w:r>
            <w:r w:rsidRPr="0049010B">
              <w:rPr>
                <w:rFonts w:ascii="標楷體" w:eastAsia="標楷體" w:hAnsi="標楷體" w:hint="eastAsia"/>
                <w:kern w:val="16"/>
                <w:sz w:val="20"/>
              </w:rPr>
              <w:t>中華民國政府機關、團體、教育機構所簽訂技術合作或文化教育交換合約，在中華民國境內提供勞務者，其由外國政府機關、團體或教育、文化機構所給付之薪資。</w:t>
            </w:r>
          </w:p>
        </w:tc>
      </w:tr>
      <w:tr w:rsidR="00AA52B1" w:rsidRPr="00473A64" w14:paraId="03E0EAD3" w14:textId="77777777" w:rsidTr="009671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0" w:type="pct"/>
            <w:vMerge/>
            <w:shd w:val="clear" w:color="auto" w:fill="D9D9D9" w:themeFill="background1" w:themeFillShade="D9"/>
          </w:tcPr>
          <w:p w14:paraId="5E0AAA9B" w14:textId="77777777" w:rsidR="00AA52B1" w:rsidRPr="00473A64" w:rsidRDefault="00AA52B1" w:rsidP="00F94BC1">
            <w:pPr>
              <w:jc w:val="center"/>
              <w:rPr>
                <w:rFonts w:ascii="Arial" w:eastAsia="標楷體" w:hAnsi="Arial"/>
                <w:szCs w:val="24"/>
              </w:rPr>
            </w:pPr>
          </w:p>
        </w:tc>
        <w:tc>
          <w:tcPr>
            <w:tcW w:w="284" w:type="pct"/>
            <w:vMerge/>
            <w:vAlign w:val="center"/>
          </w:tcPr>
          <w:p w14:paraId="5A3FF6F7" w14:textId="77777777" w:rsidR="00AA52B1" w:rsidRDefault="00AA52B1" w:rsidP="00F94BC1">
            <w:pPr>
              <w:spacing w:line="240" w:lineRule="exact"/>
              <w:ind w:left="240" w:hangingChars="100" w:hanging="240"/>
              <w:jc w:val="center"/>
              <w:rPr>
                <w:rFonts w:ascii="Arial" w:eastAsia="標楷體" w:hAnsi="Arial"/>
                <w:szCs w:val="24"/>
              </w:rPr>
            </w:pPr>
          </w:p>
        </w:tc>
        <w:tc>
          <w:tcPr>
            <w:tcW w:w="4436" w:type="pct"/>
            <w:gridSpan w:val="3"/>
          </w:tcPr>
          <w:p w14:paraId="62F248D4" w14:textId="77777777" w:rsidR="00AA52B1" w:rsidRPr="00473A64" w:rsidRDefault="00AA52B1" w:rsidP="00AA52B1">
            <w:pPr>
              <w:jc w:val="both"/>
              <w:rPr>
                <w:rFonts w:ascii="Arial" w:eastAsia="標楷體" w:hAnsi="Arial"/>
                <w:szCs w:val="24"/>
              </w:rPr>
            </w:pPr>
            <w:r>
              <w:rPr>
                <w:rFonts w:ascii="標楷體" w:eastAsia="標楷體" w:hAnsi="標楷體" w:hint="eastAsia"/>
                <w:kern w:val="16"/>
                <w:sz w:val="20"/>
              </w:rPr>
              <w:t>(十一) 大專校院學生依教育部</w:t>
            </w:r>
            <w:proofErr w:type="gramStart"/>
            <w:r>
              <w:rPr>
                <w:rFonts w:ascii="標楷體" w:eastAsia="標楷體" w:hAnsi="標楷體" w:hint="eastAsia"/>
                <w:kern w:val="16"/>
                <w:sz w:val="20"/>
              </w:rPr>
              <w:t>規劃案領自</w:t>
            </w:r>
            <w:proofErr w:type="gramEnd"/>
            <w:r>
              <w:rPr>
                <w:rFonts w:ascii="標楷體" w:eastAsia="標楷體" w:hAnsi="標楷體" w:hint="eastAsia"/>
                <w:kern w:val="16"/>
                <w:sz w:val="20"/>
              </w:rPr>
              <w:t>該校之生活學習獎助金免稅</w:t>
            </w:r>
          </w:p>
        </w:tc>
      </w:tr>
      <w:tr w:rsidR="00AA52B1" w:rsidRPr="00473A64" w14:paraId="794C959B" w14:textId="77777777" w:rsidTr="009671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0" w:type="pct"/>
            <w:vMerge/>
            <w:shd w:val="clear" w:color="auto" w:fill="D9D9D9" w:themeFill="background1" w:themeFillShade="D9"/>
          </w:tcPr>
          <w:p w14:paraId="669D5327" w14:textId="77777777" w:rsidR="00AA52B1" w:rsidRPr="00473A64" w:rsidRDefault="00AA52B1" w:rsidP="00F94BC1">
            <w:pPr>
              <w:jc w:val="center"/>
              <w:rPr>
                <w:rFonts w:ascii="Arial" w:eastAsia="標楷體" w:hAnsi="Arial"/>
                <w:szCs w:val="24"/>
              </w:rPr>
            </w:pPr>
          </w:p>
        </w:tc>
        <w:tc>
          <w:tcPr>
            <w:tcW w:w="284" w:type="pct"/>
            <w:vMerge/>
            <w:vAlign w:val="center"/>
          </w:tcPr>
          <w:p w14:paraId="3C8BE958" w14:textId="77777777" w:rsidR="00AA52B1" w:rsidRDefault="00AA52B1" w:rsidP="00F94BC1">
            <w:pPr>
              <w:spacing w:line="240" w:lineRule="exact"/>
              <w:ind w:left="240" w:hangingChars="100" w:hanging="240"/>
              <w:jc w:val="center"/>
              <w:rPr>
                <w:rFonts w:ascii="Arial" w:eastAsia="標楷體" w:hAnsi="Arial"/>
                <w:szCs w:val="24"/>
              </w:rPr>
            </w:pPr>
          </w:p>
        </w:tc>
        <w:tc>
          <w:tcPr>
            <w:tcW w:w="4436" w:type="pct"/>
            <w:gridSpan w:val="3"/>
          </w:tcPr>
          <w:p w14:paraId="5E839734" w14:textId="77777777" w:rsidR="00AA52B1" w:rsidRPr="00473A64" w:rsidRDefault="00AA52B1" w:rsidP="00AA52B1">
            <w:pPr>
              <w:jc w:val="both"/>
              <w:rPr>
                <w:rFonts w:ascii="Arial" w:eastAsia="標楷體" w:hAnsi="Arial"/>
                <w:szCs w:val="24"/>
              </w:rPr>
            </w:pPr>
            <w:r>
              <w:rPr>
                <w:rFonts w:ascii="標楷體" w:eastAsia="標楷體" w:hAnsi="標楷體" w:hint="eastAsia"/>
                <w:kern w:val="16"/>
                <w:sz w:val="20"/>
              </w:rPr>
              <w:t xml:space="preserve">(十二) </w:t>
            </w:r>
            <w:r w:rsidRPr="00C23C5A">
              <w:rPr>
                <w:rFonts w:ascii="標楷體" w:eastAsia="標楷體" w:hAnsi="標楷體" w:hint="eastAsia"/>
                <w:kern w:val="16"/>
                <w:sz w:val="20"/>
              </w:rPr>
              <w:t>大專校院學生依教育部助學計畫領自該校之助學金免稅</w:t>
            </w:r>
          </w:p>
        </w:tc>
      </w:tr>
      <w:tr w:rsidR="00AA52B1" w:rsidRPr="00473A64" w14:paraId="380F4EE5" w14:textId="77777777" w:rsidTr="009671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0" w:type="pct"/>
            <w:vMerge/>
            <w:shd w:val="clear" w:color="auto" w:fill="D9D9D9" w:themeFill="background1" w:themeFillShade="D9"/>
          </w:tcPr>
          <w:p w14:paraId="0A1454D9" w14:textId="77777777" w:rsidR="00AA52B1" w:rsidRPr="00473A64" w:rsidRDefault="00AA52B1" w:rsidP="00F94BC1">
            <w:pPr>
              <w:jc w:val="center"/>
              <w:rPr>
                <w:rFonts w:ascii="Arial" w:eastAsia="標楷體" w:hAnsi="Arial"/>
                <w:szCs w:val="24"/>
              </w:rPr>
            </w:pPr>
          </w:p>
        </w:tc>
        <w:tc>
          <w:tcPr>
            <w:tcW w:w="284" w:type="pct"/>
            <w:vMerge/>
            <w:vAlign w:val="center"/>
          </w:tcPr>
          <w:p w14:paraId="4907ADEC" w14:textId="77777777" w:rsidR="00AA52B1" w:rsidRDefault="00AA52B1" w:rsidP="00F94BC1">
            <w:pPr>
              <w:spacing w:line="240" w:lineRule="exact"/>
              <w:ind w:left="240" w:hangingChars="100" w:hanging="240"/>
              <w:jc w:val="center"/>
              <w:rPr>
                <w:rFonts w:ascii="Arial" w:eastAsia="標楷體" w:hAnsi="Arial"/>
                <w:szCs w:val="24"/>
              </w:rPr>
            </w:pPr>
          </w:p>
        </w:tc>
        <w:tc>
          <w:tcPr>
            <w:tcW w:w="4436" w:type="pct"/>
            <w:gridSpan w:val="3"/>
          </w:tcPr>
          <w:p w14:paraId="46A80D34" w14:textId="77777777" w:rsidR="00AA52B1" w:rsidRPr="00473A64" w:rsidRDefault="00AA52B1" w:rsidP="00AA52B1">
            <w:pPr>
              <w:jc w:val="both"/>
              <w:rPr>
                <w:rFonts w:ascii="Arial" w:eastAsia="標楷體" w:hAnsi="Arial"/>
                <w:szCs w:val="24"/>
              </w:rPr>
            </w:pPr>
            <w:r w:rsidRPr="001E3D10">
              <w:rPr>
                <w:rFonts w:ascii="標楷體" w:eastAsia="標楷體" w:hAnsi="標楷體" w:hint="eastAsia"/>
                <w:kern w:val="16"/>
                <w:sz w:val="20"/>
              </w:rPr>
              <w:t>(十</w:t>
            </w:r>
            <w:r>
              <w:rPr>
                <w:rFonts w:ascii="標楷體" w:eastAsia="標楷體" w:hAnsi="標楷體" w:hint="eastAsia"/>
                <w:kern w:val="16"/>
                <w:sz w:val="20"/>
              </w:rPr>
              <w:t>三</w:t>
            </w:r>
            <w:r w:rsidRPr="001E3D10">
              <w:rPr>
                <w:rFonts w:ascii="標楷體" w:eastAsia="標楷體" w:hAnsi="標楷體" w:hint="eastAsia"/>
                <w:kern w:val="16"/>
                <w:sz w:val="20"/>
              </w:rPr>
              <w:t>)實習教師因教育實習所支領之實習津貼免稅</w:t>
            </w:r>
          </w:p>
        </w:tc>
      </w:tr>
      <w:tr w:rsidR="002D5B61" w:rsidRPr="00473A64" w14:paraId="100F7E75" w14:textId="77777777" w:rsidTr="009671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0" w:type="pct"/>
            <w:vMerge/>
            <w:shd w:val="clear" w:color="auto" w:fill="D9D9D9" w:themeFill="background1" w:themeFillShade="D9"/>
          </w:tcPr>
          <w:p w14:paraId="3E527A36" w14:textId="77777777" w:rsidR="002D5B61" w:rsidRPr="00473A64" w:rsidRDefault="002D5B61" w:rsidP="00F94BC1">
            <w:pPr>
              <w:jc w:val="center"/>
              <w:rPr>
                <w:rFonts w:ascii="Arial" w:eastAsia="標楷體" w:hAnsi="Arial"/>
                <w:szCs w:val="24"/>
              </w:rPr>
            </w:pPr>
          </w:p>
        </w:tc>
        <w:tc>
          <w:tcPr>
            <w:tcW w:w="284" w:type="pct"/>
            <w:vMerge/>
            <w:vAlign w:val="center"/>
          </w:tcPr>
          <w:p w14:paraId="7D274D58" w14:textId="77777777" w:rsidR="002D5B61" w:rsidRDefault="002D5B61" w:rsidP="00F94BC1">
            <w:pPr>
              <w:spacing w:line="240" w:lineRule="exact"/>
              <w:ind w:left="240" w:hangingChars="100" w:hanging="240"/>
              <w:jc w:val="center"/>
              <w:rPr>
                <w:rFonts w:ascii="Arial" w:eastAsia="標楷體" w:hAnsi="Arial"/>
                <w:szCs w:val="24"/>
              </w:rPr>
            </w:pPr>
          </w:p>
        </w:tc>
        <w:tc>
          <w:tcPr>
            <w:tcW w:w="4436" w:type="pct"/>
            <w:gridSpan w:val="3"/>
          </w:tcPr>
          <w:p w14:paraId="67CF201A" w14:textId="77777777" w:rsidR="002D5B61" w:rsidRPr="00F84C43" w:rsidRDefault="002D5B61" w:rsidP="00AA52B1">
            <w:pPr>
              <w:jc w:val="both"/>
              <w:rPr>
                <w:rFonts w:ascii="標楷體" w:eastAsia="標楷體" w:hAnsi="標楷體"/>
                <w:kern w:val="16"/>
                <w:sz w:val="20"/>
              </w:rPr>
            </w:pPr>
            <w:r w:rsidRPr="00F84C43">
              <w:rPr>
                <w:rFonts w:ascii="標楷體" w:eastAsia="標楷體" w:hAnsi="標楷體" w:hint="eastAsia"/>
                <w:kern w:val="16"/>
                <w:sz w:val="20"/>
              </w:rPr>
              <w:t>(十</w:t>
            </w:r>
            <w:r>
              <w:rPr>
                <w:rFonts w:ascii="標楷體" w:eastAsia="標楷體" w:hAnsi="標楷體" w:hint="eastAsia"/>
                <w:kern w:val="16"/>
                <w:sz w:val="20"/>
              </w:rPr>
              <w:t>四</w:t>
            </w:r>
            <w:r w:rsidRPr="00F84C43">
              <w:rPr>
                <w:rFonts w:ascii="標楷體" w:eastAsia="標楷體" w:hAnsi="標楷體" w:hint="eastAsia"/>
                <w:kern w:val="16"/>
                <w:sz w:val="20"/>
              </w:rPr>
              <w:t>)獎助大陸研究生來</w:t>
            </w:r>
            <w:proofErr w:type="gramStart"/>
            <w:r w:rsidRPr="00F84C43">
              <w:rPr>
                <w:rFonts w:ascii="標楷體" w:eastAsia="標楷體" w:hAnsi="標楷體" w:hint="eastAsia"/>
                <w:kern w:val="16"/>
                <w:sz w:val="20"/>
              </w:rPr>
              <w:t>臺</w:t>
            </w:r>
            <w:proofErr w:type="gramEnd"/>
            <w:r w:rsidRPr="00F84C43">
              <w:rPr>
                <w:rFonts w:ascii="標楷體" w:eastAsia="標楷體" w:hAnsi="標楷體" w:hint="eastAsia"/>
                <w:kern w:val="16"/>
                <w:sz w:val="20"/>
              </w:rPr>
              <w:t>研究之生活補助費免稅</w:t>
            </w:r>
          </w:p>
        </w:tc>
      </w:tr>
      <w:tr w:rsidR="00AA52B1" w:rsidRPr="00473A64" w14:paraId="173571CE" w14:textId="77777777" w:rsidTr="009671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0" w:type="pct"/>
            <w:vMerge/>
            <w:shd w:val="clear" w:color="auto" w:fill="D9D9D9" w:themeFill="background1" w:themeFillShade="D9"/>
          </w:tcPr>
          <w:p w14:paraId="3D730F64" w14:textId="77777777" w:rsidR="00AA52B1" w:rsidRPr="00473A64" w:rsidRDefault="00AA52B1" w:rsidP="00F94BC1">
            <w:pPr>
              <w:jc w:val="center"/>
              <w:rPr>
                <w:rFonts w:ascii="Arial" w:eastAsia="標楷體" w:hAnsi="Arial"/>
                <w:szCs w:val="24"/>
              </w:rPr>
            </w:pPr>
          </w:p>
        </w:tc>
        <w:tc>
          <w:tcPr>
            <w:tcW w:w="284" w:type="pct"/>
            <w:vMerge/>
            <w:vAlign w:val="center"/>
          </w:tcPr>
          <w:p w14:paraId="022254B6" w14:textId="77777777" w:rsidR="00AA52B1" w:rsidRDefault="00AA52B1" w:rsidP="00F94BC1">
            <w:pPr>
              <w:spacing w:line="240" w:lineRule="exact"/>
              <w:ind w:left="240" w:hangingChars="100" w:hanging="240"/>
              <w:jc w:val="center"/>
              <w:rPr>
                <w:rFonts w:ascii="Arial" w:eastAsia="標楷體" w:hAnsi="Arial"/>
                <w:szCs w:val="24"/>
              </w:rPr>
            </w:pPr>
          </w:p>
        </w:tc>
        <w:tc>
          <w:tcPr>
            <w:tcW w:w="4436" w:type="pct"/>
            <w:gridSpan w:val="3"/>
          </w:tcPr>
          <w:p w14:paraId="7A187460" w14:textId="77777777" w:rsidR="00AA52B1" w:rsidRPr="00473A64" w:rsidRDefault="002D5B61" w:rsidP="002D5B61">
            <w:pPr>
              <w:jc w:val="both"/>
              <w:rPr>
                <w:rFonts w:ascii="Arial" w:eastAsia="標楷體" w:hAnsi="Arial"/>
                <w:szCs w:val="24"/>
              </w:rPr>
            </w:pPr>
            <w:r w:rsidRPr="00F84C43">
              <w:rPr>
                <w:rFonts w:ascii="標楷體" w:eastAsia="標楷體" w:hAnsi="標楷體" w:hint="eastAsia"/>
                <w:kern w:val="16"/>
                <w:sz w:val="20"/>
              </w:rPr>
              <w:t>(十</w:t>
            </w:r>
            <w:r>
              <w:rPr>
                <w:rFonts w:ascii="標楷體" w:eastAsia="標楷體" w:hAnsi="標楷體" w:hint="eastAsia"/>
                <w:kern w:val="16"/>
                <w:sz w:val="20"/>
              </w:rPr>
              <w:t>五</w:t>
            </w:r>
            <w:r w:rsidRPr="00F84C43">
              <w:rPr>
                <w:rFonts w:ascii="標楷體" w:eastAsia="標楷體" w:hAnsi="標楷體" w:hint="eastAsia"/>
                <w:kern w:val="16"/>
                <w:sz w:val="20"/>
              </w:rPr>
              <w:t>)</w:t>
            </w:r>
            <w:r>
              <w:rPr>
                <w:rFonts w:ascii="標楷體" w:eastAsia="標楷體" w:hAnsi="標楷體" w:hint="eastAsia"/>
                <w:kern w:val="16"/>
                <w:sz w:val="20"/>
              </w:rPr>
              <w:t xml:space="preserve"> 嚴重特殊傳染性肺炎防治及紓困振興特別條例第9條之1第1項規定，受嚴重特殊傳染性肺炎影響而依本條例、傳染病防治法第53條或其他法律規定，自政府領取之補貼、補助、津貼、獎勵及補償，免納所得稅。</w:t>
            </w:r>
          </w:p>
        </w:tc>
      </w:tr>
    </w:tbl>
    <w:p w14:paraId="785B97AA" w14:textId="77777777" w:rsidR="00067256" w:rsidRDefault="00067256" w:rsidP="001D5ECB">
      <w:pPr>
        <w:jc w:val="center"/>
        <w:rPr>
          <w:rFonts w:eastAsia="標楷體" w:hAnsi="標楷體"/>
          <w:b/>
          <w:szCs w:val="24"/>
        </w:rPr>
        <w:sectPr w:rsidR="00067256" w:rsidSect="00873ECD">
          <w:pgSz w:w="11906" w:h="16838"/>
          <w:pgMar w:top="851" w:right="1797" w:bottom="1440" w:left="1797" w:header="851" w:footer="992" w:gutter="0"/>
          <w:cols w:space="425"/>
          <w:docGrid w:type="lines" w:linePitch="360"/>
        </w:sectPr>
      </w:pPr>
    </w:p>
    <w:p w14:paraId="6CD65EEC" w14:textId="77777777" w:rsidR="00B2258F" w:rsidRDefault="00B2258F" w:rsidP="0049010B">
      <w:pPr>
        <w:rPr>
          <w:rFonts w:ascii="Arial" w:eastAsia="標楷體" w:hAnsi="Arial"/>
          <w:b/>
          <w:szCs w:val="24"/>
        </w:rPr>
      </w:pPr>
      <w:r>
        <w:rPr>
          <w:rFonts w:ascii="Arial" w:eastAsia="標楷體" w:hAnsi="Arial" w:hint="eastAsia"/>
          <w:b/>
          <w:szCs w:val="24"/>
        </w:rPr>
        <w:lastRenderedPageBreak/>
        <w:t>稅法修訂注意事項</w:t>
      </w:r>
      <w:r w:rsidR="00CC104E" w:rsidRPr="0063136F">
        <w:rPr>
          <w:rFonts w:ascii="Arial" w:eastAsia="標楷體" w:hAnsi="Arial" w:hint="eastAsia"/>
          <w:b/>
          <w:szCs w:val="24"/>
        </w:rPr>
        <w:t>：</w:t>
      </w:r>
    </w:p>
    <w:p w14:paraId="770481D6" w14:textId="77777777" w:rsidR="00B2258F" w:rsidRDefault="00B2258F" w:rsidP="0049010B">
      <w:pPr>
        <w:rPr>
          <w:rFonts w:ascii="Arial" w:eastAsia="標楷體" w:hAnsi="Arial"/>
          <w:b/>
          <w:szCs w:val="24"/>
        </w:rPr>
      </w:pPr>
    </w:p>
    <w:p w14:paraId="02F5E38F" w14:textId="77777777" w:rsidR="00B2258F" w:rsidRPr="00B2258F" w:rsidRDefault="00B2258F" w:rsidP="00B2258F">
      <w:pPr>
        <w:jc w:val="both"/>
        <w:rPr>
          <w:rFonts w:ascii="Arial" w:eastAsia="標楷體" w:hAnsi="Arial"/>
          <w:b/>
          <w:color w:val="FF0000"/>
          <w:szCs w:val="24"/>
        </w:rPr>
      </w:pPr>
      <w:r w:rsidRPr="00B2258F">
        <w:rPr>
          <w:rFonts w:ascii="Arial" w:eastAsia="標楷體" w:hAnsi="Arial" w:hint="eastAsia"/>
          <w:b/>
          <w:color w:val="FF0000"/>
          <w:szCs w:val="24"/>
          <w:highlight w:val="lightGray"/>
        </w:rPr>
        <w:t>&lt;</w:t>
      </w:r>
      <w:r>
        <w:rPr>
          <w:rFonts w:ascii="Arial" w:eastAsia="標楷體" w:hAnsi="Arial" w:hint="eastAsia"/>
          <w:b/>
          <w:color w:val="FF0000"/>
          <w:szCs w:val="24"/>
          <w:highlight w:val="lightGray"/>
        </w:rPr>
        <w:t>110</w:t>
      </w:r>
      <w:r>
        <w:rPr>
          <w:rFonts w:ascii="Arial" w:eastAsia="標楷體" w:hAnsi="Arial" w:hint="eastAsia"/>
          <w:b/>
          <w:color w:val="FF0000"/>
          <w:szCs w:val="24"/>
          <w:highlight w:val="lightGray"/>
        </w:rPr>
        <w:t>年</w:t>
      </w:r>
      <w:r w:rsidRPr="00B2258F">
        <w:rPr>
          <w:rFonts w:ascii="Arial" w:eastAsia="標楷體" w:hAnsi="Arial" w:hint="eastAsia"/>
          <w:b/>
          <w:color w:val="FF0000"/>
          <w:szCs w:val="24"/>
          <w:highlight w:val="lightGray"/>
        </w:rPr>
        <w:t>稅法新增修訂</w:t>
      </w:r>
      <w:r w:rsidRPr="00B2258F">
        <w:rPr>
          <w:rFonts w:ascii="Arial" w:eastAsia="標楷體" w:hAnsi="Arial" w:hint="eastAsia"/>
          <w:b/>
          <w:color w:val="FF0000"/>
          <w:szCs w:val="24"/>
          <w:highlight w:val="lightGray"/>
        </w:rPr>
        <w:t>&gt;</w:t>
      </w:r>
      <w:r w:rsidRPr="00B2258F">
        <w:rPr>
          <w:rFonts w:ascii="Arial" w:eastAsia="標楷體" w:hAnsi="Arial" w:hint="eastAsia"/>
          <w:b/>
          <w:color w:val="FF0000"/>
          <w:szCs w:val="24"/>
        </w:rPr>
        <w:t>:</w:t>
      </w:r>
    </w:p>
    <w:p w14:paraId="2E279F52" w14:textId="77777777" w:rsidR="00B2258F" w:rsidRPr="00B2258F" w:rsidRDefault="00B2258F" w:rsidP="00B2258F">
      <w:pPr>
        <w:jc w:val="both"/>
        <w:rPr>
          <w:rFonts w:ascii="Arial" w:eastAsia="標楷體" w:hAnsi="Arial"/>
          <w:b/>
          <w:color w:val="0070C0"/>
          <w:szCs w:val="24"/>
        </w:rPr>
      </w:pPr>
      <w:r w:rsidRPr="00B2258F">
        <w:rPr>
          <w:rFonts w:ascii="Arial" w:eastAsia="標楷體" w:hAnsi="Arial" w:hint="eastAsia"/>
          <w:b/>
          <w:color w:val="0070C0"/>
          <w:szCs w:val="24"/>
        </w:rPr>
        <w:t>有關特殊優良教師獎金、資深優良教師獎金、模範</w:t>
      </w:r>
      <w:proofErr w:type="gramStart"/>
      <w:r w:rsidRPr="00B2258F">
        <w:rPr>
          <w:rFonts w:ascii="Arial" w:eastAsia="標楷體" w:hAnsi="Arial" w:hint="eastAsia"/>
          <w:b/>
          <w:color w:val="0070C0"/>
          <w:szCs w:val="24"/>
        </w:rPr>
        <w:t>公務人員公務人員</w:t>
      </w:r>
      <w:proofErr w:type="gramEnd"/>
      <w:r w:rsidRPr="00B2258F">
        <w:rPr>
          <w:rFonts w:ascii="Arial" w:eastAsia="標楷體" w:hAnsi="Arial" w:hint="eastAsia"/>
          <w:b/>
          <w:color w:val="0070C0"/>
          <w:szCs w:val="24"/>
        </w:rPr>
        <w:t>傑出貢獻獎獎金課徵所得稅規定：</w:t>
      </w:r>
    </w:p>
    <w:p w14:paraId="4117D360" w14:textId="77777777" w:rsidR="00B2258F" w:rsidRPr="00260E2D" w:rsidRDefault="00B2258F" w:rsidP="00B2258F">
      <w:pPr>
        <w:jc w:val="both"/>
        <w:rPr>
          <w:rFonts w:ascii="Arial" w:eastAsia="標楷體" w:hAnsi="Arial"/>
          <w:b/>
          <w:szCs w:val="24"/>
        </w:rPr>
      </w:pPr>
      <w:r w:rsidRPr="00260E2D">
        <w:rPr>
          <w:rFonts w:ascii="Arial" w:eastAsia="標楷體" w:hAnsi="Arial" w:hint="eastAsia"/>
          <w:b/>
          <w:color w:val="FF0000"/>
          <w:szCs w:val="24"/>
        </w:rPr>
        <w:t>一、自</w:t>
      </w:r>
      <w:r w:rsidRPr="00260E2D">
        <w:rPr>
          <w:rFonts w:ascii="Arial" w:eastAsia="標楷體" w:hAnsi="Arial" w:hint="eastAsia"/>
          <w:b/>
          <w:color w:val="FF0000"/>
          <w:szCs w:val="24"/>
        </w:rPr>
        <w:t>110</w:t>
      </w:r>
      <w:r w:rsidRPr="00260E2D">
        <w:rPr>
          <w:rFonts w:ascii="Arial" w:eastAsia="標楷體" w:hAnsi="Arial" w:hint="eastAsia"/>
          <w:b/>
          <w:color w:val="FF0000"/>
          <w:szCs w:val="24"/>
        </w:rPr>
        <w:t>年</w:t>
      </w:r>
      <w:r w:rsidRPr="00260E2D">
        <w:rPr>
          <w:rFonts w:ascii="Arial" w:eastAsia="標楷體" w:hAnsi="Arial" w:hint="eastAsia"/>
          <w:b/>
          <w:color w:val="FF0000"/>
          <w:szCs w:val="24"/>
        </w:rPr>
        <w:t>1</w:t>
      </w:r>
      <w:r w:rsidRPr="00260E2D">
        <w:rPr>
          <w:rFonts w:ascii="Arial" w:eastAsia="標楷體" w:hAnsi="Arial" w:hint="eastAsia"/>
          <w:b/>
          <w:color w:val="FF0000"/>
          <w:szCs w:val="24"/>
        </w:rPr>
        <w:t>月</w:t>
      </w:r>
      <w:r w:rsidRPr="00260E2D">
        <w:rPr>
          <w:rFonts w:ascii="Arial" w:eastAsia="標楷體" w:hAnsi="Arial" w:hint="eastAsia"/>
          <w:b/>
          <w:color w:val="FF0000"/>
          <w:szCs w:val="24"/>
        </w:rPr>
        <w:t>1</w:t>
      </w:r>
      <w:r w:rsidRPr="00260E2D">
        <w:rPr>
          <w:rFonts w:ascii="Arial" w:eastAsia="標楷體" w:hAnsi="Arial" w:hint="eastAsia"/>
          <w:b/>
          <w:color w:val="FF0000"/>
          <w:szCs w:val="24"/>
        </w:rPr>
        <w:t>日起，</w:t>
      </w:r>
      <w:r w:rsidRPr="00260E2D">
        <w:rPr>
          <w:rFonts w:ascii="Arial" w:eastAsia="標楷體" w:hAnsi="Arial" w:hint="eastAsia"/>
          <w:b/>
          <w:szCs w:val="24"/>
        </w:rPr>
        <w:t>個人依據公立學校教師獎金發給辦法、各級學校資深優良教師獎勵要點及公務人員品德修養及工作績效激勵辦法，領取之特殊優良教師獎金、資深優良教師獎金、獲選模範公務人員及獲頒公務人員傑出貢獻獎之獎金</w:t>
      </w:r>
      <w:r w:rsidRPr="00260E2D">
        <w:rPr>
          <w:rFonts w:ascii="Arial" w:eastAsia="標楷體" w:hAnsi="Arial" w:hint="eastAsia"/>
          <w:b/>
          <w:color w:val="FF0000"/>
          <w:szCs w:val="24"/>
        </w:rPr>
        <w:t>，</w:t>
      </w:r>
      <w:r w:rsidRPr="00260E2D">
        <w:rPr>
          <w:rFonts w:ascii="Arial" w:eastAsia="標楷體" w:hAnsi="Arial" w:hint="eastAsia"/>
          <w:b/>
          <w:color w:val="FF0000"/>
          <w:szCs w:val="24"/>
          <w:u w:val="single"/>
        </w:rPr>
        <w:t>屬所得稅法第</w:t>
      </w:r>
      <w:r w:rsidRPr="00260E2D">
        <w:rPr>
          <w:rFonts w:ascii="Arial" w:eastAsia="標楷體" w:hAnsi="Arial" w:hint="eastAsia"/>
          <w:b/>
          <w:color w:val="FF0000"/>
          <w:szCs w:val="24"/>
          <w:u w:val="single"/>
        </w:rPr>
        <w:t>14</w:t>
      </w:r>
      <w:r w:rsidRPr="00260E2D">
        <w:rPr>
          <w:rFonts w:ascii="Arial" w:eastAsia="標楷體" w:hAnsi="Arial" w:hint="eastAsia"/>
          <w:b/>
          <w:color w:val="FF0000"/>
          <w:szCs w:val="24"/>
          <w:u w:val="single"/>
        </w:rPr>
        <w:t>條第</w:t>
      </w:r>
      <w:r w:rsidRPr="00260E2D">
        <w:rPr>
          <w:rFonts w:ascii="Arial" w:eastAsia="標楷體" w:hAnsi="Arial" w:hint="eastAsia"/>
          <w:b/>
          <w:color w:val="FF0000"/>
          <w:szCs w:val="24"/>
          <w:u w:val="single"/>
        </w:rPr>
        <w:t>1</w:t>
      </w:r>
      <w:r w:rsidRPr="00260E2D">
        <w:rPr>
          <w:rFonts w:ascii="Arial" w:eastAsia="標楷體" w:hAnsi="Arial" w:hint="eastAsia"/>
          <w:b/>
          <w:color w:val="FF0000"/>
          <w:szCs w:val="24"/>
          <w:u w:val="single"/>
        </w:rPr>
        <w:t>項第</w:t>
      </w:r>
      <w:r w:rsidRPr="00260E2D">
        <w:rPr>
          <w:rFonts w:ascii="Arial" w:eastAsia="標楷體" w:hAnsi="Arial" w:hint="eastAsia"/>
          <w:b/>
          <w:color w:val="FF0000"/>
          <w:szCs w:val="24"/>
          <w:u w:val="single"/>
        </w:rPr>
        <w:t>10</w:t>
      </w:r>
      <w:r w:rsidRPr="00260E2D">
        <w:rPr>
          <w:rFonts w:ascii="Arial" w:eastAsia="標楷體" w:hAnsi="Arial" w:hint="eastAsia"/>
          <w:b/>
          <w:color w:val="FF0000"/>
          <w:szCs w:val="24"/>
          <w:u w:val="single"/>
        </w:rPr>
        <w:t>類之其他所得，應依法課徵所得稅</w:t>
      </w:r>
      <w:r w:rsidRPr="00260E2D">
        <w:rPr>
          <w:rFonts w:ascii="Arial" w:eastAsia="標楷體" w:hAnsi="Arial" w:hint="eastAsia"/>
          <w:b/>
          <w:szCs w:val="24"/>
        </w:rPr>
        <w:t>；給付單位給付上開獎金時免予扣繳稅款，惟應依同法第</w:t>
      </w:r>
      <w:r w:rsidRPr="00260E2D">
        <w:rPr>
          <w:rFonts w:ascii="Arial" w:eastAsia="標楷體" w:hAnsi="Arial" w:hint="eastAsia"/>
          <w:b/>
          <w:szCs w:val="24"/>
        </w:rPr>
        <w:t>89</w:t>
      </w:r>
      <w:r w:rsidRPr="00260E2D">
        <w:rPr>
          <w:rFonts w:ascii="Arial" w:eastAsia="標楷體" w:hAnsi="Arial" w:hint="eastAsia"/>
          <w:b/>
          <w:szCs w:val="24"/>
        </w:rPr>
        <w:t>條第</w:t>
      </w:r>
      <w:r w:rsidRPr="00260E2D">
        <w:rPr>
          <w:rFonts w:ascii="Arial" w:eastAsia="標楷體" w:hAnsi="Arial" w:hint="eastAsia"/>
          <w:b/>
          <w:szCs w:val="24"/>
        </w:rPr>
        <w:t>3</w:t>
      </w:r>
      <w:r w:rsidRPr="00260E2D">
        <w:rPr>
          <w:rFonts w:ascii="Arial" w:eastAsia="標楷體" w:hAnsi="Arial" w:hint="eastAsia"/>
          <w:b/>
          <w:szCs w:val="24"/>
        </w:rPr>
        <w:t>項</w:t>
      </w:r>
      <w:proofErr w:type="gramStart"/>
      <w:r w:rsidRPr="00260E2D">
        <w:rPr>
          <w:rFonts w:ascii="Arial" w:eastAsia="標楷體" w:hAnsi="Arial" w:hint="eastAsia"/>
          <w:b/>
          <w:szCs w:val="24"/>
        </w:rPr>
        <w:t>規定列單申報</w:t>
      </w:r>
      <w:proofErr w:type="gramEnd"/>
      <w:r w:rsidRPr="00260E2D">
        <w:rPr>
          <w:rFonts w:ascii="Arial" w:eastAsia="標楷體" w:hAnsi="Arial" w:hint="eastAsia"/>
          <w:b/>
          <w:szCs w:val="24"/>
        </w:rPr>
        <w:t>主管</w:t>
      </w:r>
      <w:proofErr w:type="gramStart"/>
      <w:r w:rsidRPr="00260E2D">
        <w:rPr>
          <w:rFonts w:ascii="Arial" w:eastAsia="標楷體" w:hAnsi="Arial" w:hint="eastAsia"/>
          <w:b/>
          <w:szCs w:val="24"/>
        </w:rPr>
        <w:t>稽</w:t>
      </w:r>
      <w:proofErr w:type="gramEnd"/>
      <w:r w:rsidRPr="00260E2D">
        <w:rPr>
          <w:rFonts w:ascii="Arial" w:eastAsia="標楷體" w:hAnsi="Arial" w:hint="eastAsia"/>
          <w:b/>
          <w:szCs w:val="24"/>
        </w:rPr>
        <w:t>徵機關。</w:t>
      </w:r>
    </w:p>
    <w:p w14:paraId="4A14D866" w14:textId="77777777" w:rsidR="00B2258F" w:rsidRPr="00260E2D" w:rsidRDefault="00B2258F" w:rsidP="00B2258F">
      <w:pPr>
        <w:jc w:val="both"/>
        <w:rPr>
          <w:rFonts w:ascii="Arial" w:eastAsia="標楷體" w:hAnsi="Arial"/>
          <w:b/>
          <w:szCs w:val="24"/>
        </w:rPr>
      </w:pPr>
      <w:r w:rsidRPr="00260E2D">
        <w:rPr>
          <w:rFonts w:ascii="Arial" w:eastAsia="標楷體" w:hAnsi="Arial" w:hint="eastAsia"/>
          <w:b/>
          <w:szCs w:val="24"/>
        </w:rPr>
        <w:t>二、廢止本部</w:t>
      </w:r>
      <w:r w:rsidRPr="00260E2D">
        <w:rPr>
          <w:rFonts w:ascii="Arial" w:eastAsia="標楷體" w:hAnsi="Arial" w:hint="eastAsia"/>
          <w:b/>
          <w:szCs w:val="24"/>
        </w:rPr>
        <w:t>66</w:t>
      </w:r>
      <w:r w:rsidRPr="00260E2D">
        <w:rPr>
          <w:rFonts w:ascii="Arial" w:eastAsia="標楷體" w:hAnsi="Arial" w:hint="eastAsia"/>
          <w:b/>
          <w:szCs w:val="24"/>
        </w:rPr>
        <w:t>年</w:t>
      </w:r>
      <w:r w:rsidRPr="00260E2D">
        <w:rPr>
          <w:rFonts w:ascii="Arial" w:eastAsia="標楷體" w:hAnsi="Arial" w:hint="eastAsia"/>
          <w:b/>
          <w:szCs w:val="24"/>
        </w:rPr>
        <w:t>9</w:t>
      </w:r>
      <w:r w:rsidRPr="00260E2D">
        <w:rPr>
          <w:rFonts w:ascii="Arial" w:eastAsia="標楷體" w:hAnsi="Arial" w:hint="eastAsia"/>
          <w:b/>
          <w:szCs w:val="24"/>
        </w:rPr>
        <w:t>月</w:t>
      </w:r>
      <w:r w:rsidRPr="00260E2D">
        <w:rPr>
          <w:rFonts w:ascii="Arial" w:eastAsia="標楷體" w:hAnsi="Arial" w:hint="eastAsia"/>
          <w:b/>
          <w:szCs w:val="24"/>
        </w:rPr>
        <w:t>6</w:t>
      </w:r>
      <w:r w:rsidRPr="00260E2D">
        <w:rPr>
          <w:rFonts w:ascii="Arial" w:eastAsia="標楷體" w:hAnsi="Arial" w:hint="eastAsia"/>
          <w:b/>
          <w:szCs w:val="24"/>
        </w:rPr>
        <w:t>日台財稅第</w:t>
      </w:r>
      <w:r w:rsidRPr="00260E2D">
        <w:rPr>
          <w:rFonts w:ascii="Arial" w:eastAsia="標楷體" w:hAnsi="Arial" w:hint="eastAsia"/>
          <w:b/>
          <w:szCs w:val="24"/>
        </w:rPr>
        <w:t>35996</w:t>
      </w:r>
      <w:r w:rsidRPr="00260E2D">
        <w:rPr>
          <w:rFonts w:ascii="Arial" w:eastAsia="標楷體" w:hAnsi="Arial" w:hint="eastAsia"/>
          <w:b/>
          <w:szCs w:val="24"/>
        </w:rPr>
        <w:t>號函及</w:t>
      </w:r>
      <w:r w:rsidRPr="00260E2D">
        <w:rPr>
          <w:rFonts w:ascii="Arial" w:eastAsia="標楷體" w:hAnsi="Arial" w:hint="eastAsia"/>
          <w:b/>
          <w:szCs w:val="24"/>
        </w:rPr>
        <w:t>90</w:t>
      </w:r>
      <w:r w:rsidRPr="00260E2D">
        <w:rPr>
          <w:rFonts w:ascii="Arial" w:eastAsia="標楷體" w:hAnsi="Arial" w:hint="eastAsia"/>
          <w:b/>
          <w:szCs w:val="24"/>
        </w:rPr>
        <w:t>年</w:t>
      </w:r>
      <w:r w:rsidRPr="00260E2D">
        <w:rPr>
          <w:rFonts w:ascii="Arial" w:eastAsia="標楷體" w:hAnsi="Arial" w:hint="eastAsia"/>
          <w:b/>
          <w:szCs w:val="24"/>
        </w:rPr>
        <w:t>3</w:t>
      </w:r>
      <w:r w:rsidRPr="00260E2D">
        <w:rPr>
          <w:rFonts w:ascii="Arial" w:eastAsia="標楷體" w:hAnsi="Arial" w:hint="eastAsia"/>
          <w:b/>
          <w:szCs w:val="24"/>
        </w:rPr>
        <w:t>月</w:t>
      </w:r>
      <w:r w:rsidRPr="00260E2D">
        <w:rPr>
          <w:rFonts w:ascii="Arial" w:eastAsia="標楷體" w:hAnsi="Arial" w:hint="eastAsia"/>
          <w:b/>
          <w:szCs w:val="24"/>
        </w:rPr>
        <w:t>20</w:t>
      </w:r>
      <w:r w:rsidRPr="00260E2D">
        <w:rPr>
          <w:rFonts w:ascii="Arial" w:eastAsia="標楷體" w:hAnsi="Arial" w:hint="eastAsia"/>
          <w:b/>
          <w:szCs w:val="24"/>
        </w:rPr>
        <w:t>日台財稅第</w:t>
      </w:r>
      <w:r w:rsidRPr="00260E2D">
        <w:rPr>
          <w:rFonts w:ascii="Arial" w:eastAsia="標楷體" w:hAnsi="Arial" w:hint="eastAsia"/>
          <w:b/>
          <w:szCs w:val="24"/>
        </w:rPr>
        <w:t>0900450075</w:t>
      </w:r>
      <w:r w:rsidRPr="00260E2D">
        <w:rPr>
          <w:rFonts w:ascii="Arial" w:eastAsia="標楷體" w:hAnsi="Arial" w:hint="eastAsia"/>
          <w:b/>
          <w:szCs w:val="24"/>
        </w:rPr>
        <w:t>號函，自</w:t>
      </w:r>
      <w:r w:rsidRPr="00260E2D">
        <w:rPr>
          <w:rFonts w:ascii="Arial" w:eastAsia="標楷體" w:hAnsi="Arial" w:hint="eastAsia"/>
          <w:b/>
          <w:szCs w:val="24"/>
        </w:rPr>
        <w:t>110</w:t>
      </w:r>
      <w:r w:rsidRPr="00260E2D">
        <w:rPr>
          <w:rFonts w:ascii="Arial" w:eastAsia="標楷體" w:hAnsi="Arial" w:hint="eastAsia"/>
          <w:b/>
          <w:szCs w:val="24"/>
        </w:rPr>
        <w:t>年</w:t>
      </w:r>
      <w:r w:rsidRPr="00260E2D">
        <w:rPr>
          <w:rFonts w:ascii="Arial" w:eastAsia="標楷體" w:hAnsi="Arial" w:hint="eastAsia"/>
          <w:b/>
          <w:szCs w:val="24"/>
        </w:rPr>
        <w:t>1</w:t>
      </w:r>
      <w:r w:rsidRPr="00260E2D">
        <w:rPr>
          <w:rFonts w:ascii="Arial" w:eastAsia="標楷體" w:hAnsi="Arial" w:hint="eastAsia"/>
          <w:b/>
          <w:szCs w:val="24"/>
        </w:rPr>
        <w:t>月</w:t>
      </w:r>
      <w:r w:rsidRPr="00260E2D">
        <w:rPr>
          <w:rFonts w:ascii="Arial" w:eastAsia="標楷體" w:hAnsi="Arial" w:hint="eastAsia"/>
          <w:b/>
          <w:szCs w:val="24"/>
        </w:rPr>
        <w:t>1</w:t>
      </w:r>
      <w:r w:rsidRPr="00260E2D">
        <w:rPr>
          <w:rFonts w:ascii="Arial" w:eastAsia="標楷體" w:hAnsi="Arial" w:hint="eastAsia"/>
          <w:b/>
          <w:szCs w:val="24"/>
        </w:rPr>
        <w:t>日生效。</w:t>
      </w:r>
      <w:r w:rsidRPr="00260E2D">
        <w:rPr>
          <w:rFonts w:ascii="Arial" w:eastAsia="標楷體" w:hAnsi="Arial" w:hint="eastAsia"/>
          <w:b/>
          <w:szCs w:val="24"/>
        </w:rPr>
        <w:t>(</w:t>
      </w:r>
      <w:r w:rsidRPr="00260E2D">
        <w:rPr>
          <w:rFonts w:ascii="Arial" w:eastAsia="標楷體" w:hAnsi="Arial" w:hint="eastAsia"/>
          <w:b/>
          <w:szCs w:val="24"/>
        </w:rPr>
        <w:t>財政部</w:t>
      </w:r>
      <w:r w:rsidRPr="00260E2D">
        <w:rPr>
          <w:rFonts w:ascii="Arial" w:eastAsia="標楷體" w:hAnsi="Arial" w:hint="eastAsia"/>
          <w:b/>
          <w:szCs w:val="24"/>
        </w:rPr>
        <w:t>109</w:t>
      </w:r>
      <w:r w:rsidRPr="00260E2D">
        <w:rPr>
          <w:rFonts w:ascii="Arial" w:eastAsia="標楷體" w:hAnsi="Arial" w:hint="eastAsia"/>
          <w:b/>
          <w:szCs w:val="24"/>
        </w:rPr>
        <w:t>年</w:t>
      </w:r>
      <w:r w:rsidRPr="00260E2D">
        <w:rPr>
          <w:rFonts w:ascii="Arial" w:eastAsia="標楷體" w:hAnsi="Arial" w:hint="eastAsia"/>
          <w:b/>
          <w:szCs w:val="24"/>
        </w:rPr>
        <w:t>7</w:t>
      </w:r>
      <w:r w:rsidRPr="00260E2D">
        <w:rPr>
          <w:rFonts w:ascii="Arial" w:eastAsia="標楷體" w:hAnsi="Arial" w:hint="eastAsia"/>
          <w:b/>
          <w:szCs w:val="24"/>
        </w:rPr>
        <w:t>月</w:t>
      </w:r>
      <w:r w:rsidRPr="00260E2D">
        <w:rPr>
          <w:rFonts w:ascii="Arial" w:eastAsia="標楷體" w:hAnsi="Arial" w:hint="eastAsia"/>
          <w:b/>
          <w:szCs w:val="24"/>
        </w:rPr>
        <w:t>30</w:t>
      </w:r>
      <w:r w:rsidRPr="00260E2D">
        <w:rPr>
          <w:rFonts w:ascii="Arial" w:eastAsia="標楷體" w:hAnsi="Arial" w:hint="eastAsia"/>
          <w:b/>
          <w:szCs w:val="24"/>
        </w:rPr>
        <w:t>日台財稅字第</w:t>
      </w:r>
      <w:r w:rsidRPr="00260E2D">
        <w:rPr>
          <w:rFonts w:ascii="Arial" w:eastAsia="標楷體" w:hAnsi="Arial" w:hint="eastAsia"/>
          <w:b/>
          <w:szCs w:val="24"/>
        </w:rPr>
        <w:t>10904510700</w:t>
      </w:r>
      <w:r w:rsidRPr="00260E2D">
        <w:rPr>
          <w:rFonts w:ascii="Arial" w:eastAsia="標楷體" w:hAnsi="Arial" w:hint="eastAsia"/>
          <w:b/>
          <w:szCs w:val="24"/>
        </w:rPr>
        <w:t>號令</w:t>
      </w:r>
      <w:r w:rsidRPr="00260E2D">
        <w:rPr>
          <w:rFonts w:ascii="Arial" w:eastAsia="標楷體" w:hAnsi="Arial" w:hint="eastAsia"/>
          <w:b/>
          <w:szCs w:val="24"/>
        </w:rPr>
        <w:t>)</w:t>
      </w:r>
    </w:p>
    <w:p w14:paraId="1CBEA8AF" w14:textId="77777777" w:rsidR="00B2258F" w:rsidRDefault="00B2258F" w:rsidP="00B2258F">
      <w:pPr>
        <w:pBdr>
          <w:bottom w:val="dotted" w:sz="24" w:space="1" w:color="auto"/>
        </w:pBdr>
        <w:jc w:val="both"/>
        <w:rPr>
          <w:rFonts w:ascii="Arial" w:eastAsia="標楷體" w:hAnsi="Arial"/>
          <w:b/>
          <w:szCs w:val="24"/>
        </w:rPr>
      </w:pPr>
      <w:r w:rsidRPr="00260E2D">
        <w:rPr>
          <w:rFonts w:ascii="Arial" w:eastAsia="標楷體" w:hAnsi="Arial" w:hint="eastAsia"/>
          <w:b/>
          <w:szCs w:val="24"/>
        </w:rPr>
        <w:t xml:space="preserve">                              ( 109/07/30</w:t>
      </w:r>
      <w:r w:rsidRPr="00260E2D">
        <w:rPr>
          <w:rFonts w:ascii="Arial" w:eastAsia="標楷體" w:hAnsi="Arial" w:hint="eastAsia"/>
          <w:b/>
          <w:szCs w:val="24"/>
        </w:rPr>
        <w:t>台財稅字第</w:t>
      </w:r>
      <w:r w:rsidRPr="00260E2D">
        <w:rPr>
          <w:rFonts w:ascii="Arial" w:eastAsia="標楷體" w:hAnsi="Arial" w:hint="eastAsia"/>
          <w:b/>
          <w:szCs w:val="24"/>
        </w:rPr>
        <w:t>10904510700</w:t>
      </w:r>
      <w:r w:rsidRPr="00260E2D">
        <w:rPr>
          <w:rFonts w:ascii="Arial" w:eastAsia="標楷體" w:hAnsi="Arial" w:hint="eastAsia"/>
          <w:b/>
          <w:szCs w:val="24"/>
        </w:rPr>
        <w:t>號令</w:t>
      </w:r>
      <w:r w:rsidRPr="00260E2D">
        <w:rPr>
          <w:rFonts w:ascii="Arial" w:eastAsia="標楷體" w:hAnsi="Arial" w:hint="eastAsia"/>
          <w:b/>
          <w:szCs w:val="24"/>
        </w:rPr>
        <w:t>)</w:t>
      </w:r>
    </w:p>
    <w:p w14:paraId="5959FD11" w14:textId="77777777" w:rsidR="009D7127" w:rsidRPr="00260E2D" w:rsidRDefault="009D7127" w:rsidP="00B2258F">
      <w:pPr>
        <w:pBdr>
          <w:bottom w:val="dotted" w:sz="24" w:space="1" w:color="auto"/>
        </w:pBdr>
        <w:jc w:val="both"/>
        <w:rPr>
          <w:rFonts w:ascii="Arial" w:eastAsia="標楷體" w:hAnsi="Arial"/>
          <w:b/>
          <w:szCs w:val="24"/>
        </w:rPr>
      </w:pPr>
    </w:p>
    <w:p w14:paraId="6C4E578E" w14:textId="77777777" w:rsidR="00B2258F" w:rsidRDefault="00B2258F" w:rsidP="0049010B">
      <w:pPr>
        <w:rPr>
          <w:rFonts w:ascii="Arial" w:eastAsia="標楷體" w:hAnsi="Arial"/>
          <w:b/>
          <w:szCs w:val="24"/>
        </w:rPr>
      </w:pPr>
      <w:r>
        <w:rPr>
          <w:rFonts w:ascii="Arial" w:eastAsia="標楷體" w:hAnsi="Arial" w:hint="eastAsia"/>
          <w:b/>
          <w:szCs w:val="24"/>
        </w:rPr>
        <w:t>其他補充說明</w:t>
      </w:r>
      <w:r>
        <w:rPr>
          <w:rFonts w:ascii="Arial" w:eastAsia="標楷體" w:hAnsi="Arial" w:hint="eastAsia"/>
          <w:b/>
          <w:szCs w:val="24"/>
        </w:rPr>
        <w:t>:</w:t>
      </w:r>
    </w:p>
    <w:p w14:paraId="1481CF63" w14:textId="2F0351F3" w:rsidR="0049010B" w:rsidRPr="00215901" w:rsidRDefault="0049010B" w:rsidP="00B2258F">
      <w:pPr>
        <w:pStyle w:val="a4"/>
        <w:numPr>
          <w:ilvl w:val="0"/>
          <w:numId w:val="4"/>
        </w:numPr>
        <w:ind w:leftChars="0"/>
        <w:rPr>
          <w:rFonts w:ascii="Arial" w:eastAsia="標楷體" w:hAnsi="Arial"/>
          <w:sz w:val="20"/>
        </w:rPr>
      </w:pPr>
      <w:r w:rsidRPr="00215901">
        <w:rPr>
          <w:rFonts w:ascii="Arial" w:eastAsia="標楷體" w:hAnsi="Arial"/>
          <w:sz w:val="20"/>
        </w:rPr>
        <w:t>財政部</w:t>
      </w:r>
      <w:proofErr w:type="gramStart"/>
      <w:r w:rsidRPr="00215901">
        <w:rPr>
          <w:rFonts w:ascii="Arial" w:eastAsia="標楷體" w:hAnsi="Arial"/>
          <w:sz w:val="20"/>
        </w:rPr>
        <w:t>1</w:t>
      </w:r>
      <w:r w:rsidR="0027003F">
        <w:rPr>
          <w:rFonts w:ascii="Arial" w:eastAsia="標楷體" w:hAnsi="Arial"/>
          <w:sz w:val="20"/>
        </w:rPr>
        <w:t>1</w:t>
      </w:r>
      <w:r w:rsidR="00A81D64">
        <w:rPr>
          <w:rFonts w:ascii="Arial" w:eastAsia="標楷體" w:hAnsi="Arial" w:hint="eastAsia"/>
          <w:sz w:val="20"/>
        </w:rPr>
        <w:t>4</w:t>
      </w:r>
      <w:proofErr w:type="gramEnd"/>
      <w:r w:rsidRPr="00215901">
        <w:rPr>
          <w:rFonts w:ascii="Arial" w:eastAsia="標楷體" w:hAnsi="Arial"/>
          <w:sz w:val="20"/>
        </w:rPr>
        <w:t>年度退職所得定額免稅</w:t>
      </w:r>
      <w:r w:rsidRPr="00215901">
        <w:rPr>
          <w:rFonts w:ascii="Arial" w:eastAsia="標楷體" w:hAnsi="Arial" w:hint="eastAsia"/>
          <w:sz w:val="20"/>
        </w:rPr>
        <w:t>公告</w:t>
      </w:r>
    </w:p>
    <w:p w14:paraId="52FDB28D" w14:textId="17907C69" w:rsidR="00761F1D" w:rsidRPr="00215901" w:rsidRDefault="0049010B" w:rsidP="00617894">
      <w:pPr>
        <w:pStyle w:val="a4"/>
        <w:numPr>
          <w:ilvl w:val="0"/>
          <w:numId w:val="9"/>
        </w:numPr>
        <w:tabs>
          <w:tab w:val="left" w:pos="426"/>
        </w:tabs>
        <w:ind w:leftChars="0"/>
        <w:rPr>
          <w:rFonts w:ascii="Arial" w:eastAsia="標楷體" w:hAnsi="Arial"/>
          <w:sz w:val="20"/>
        </w:rPr>
      </w:pPr>
      <w:r w:rsidRPr="00215901">
        <w:rPr>
          <w:rFonts w:ascii="Arial" w:eastAsia="標楷體" w:hAnsi="Arial" w:hint="eastAsia"/>
          <w:sz w:val="20"/>
        </w:rPr>
        <w:t>一次領取退職所得者，其</w:t>
      </w:r>
      <w:proofErr w:type="gramStart"/>
      <w:r w:rsidR="003472AF" w:rsidRPr="00215901">
        <w:rPr>
          <w:rFonts w:ascii="Arial" w:eastAsia="標楷體" w:hAnsi="Arial"/>
          <w:sz w:val="20"/>
        </w:rPr>
        <w:t>1</w:t>
      </w:r>
      <w:r w:rsidR="00C570D2">
        <w:rPr>
          <w:rFonts w:ascii="Arial" w:eastAsia="標楷體" w:hAnsi="Arial"/>
          <w:sz w:val="20"/>
        </w:rPr>
        <w:t>1</w:t>
      </w:r>
      <w:r w:rsidR="00A81D64">
        <w:rPr>
          <w:rFonts w:ascii="Arial" w:eastAsia="標楷體" w:hAnsi="Arial" w:hint="eastAsia"/>
          <w:sz w:val="20"/>
        </w:rPr>
        <w:t>4</w:t>
      </w:r>
      <w:proofErr w:type="gramEnd"/>
      <w:r w:rsidRPr="00215901">
        <w:rPr>
          <w:rFonts w:ascii="Arial" w:eastAsia="標楷體" w:hAnsi="Arial" w:hint="eastAsia"/>
          <w:sz w:val="20"/>
        </w:rPr>
        <w:t>年度所得額之計算方式如下：</w:t>
      </w:r>
      <w:r w:rsidRPr="00215901">
        <w:rPr>
          <w:rFonts w:ascii="Arial" w:eastAsia="標楷體" w:hAnsi="Arial" w:hint="eastAsia"/>
          <w:sz w:val="20"/>
        </w:rPr>
        <w:br/>
      </w:r>
      <w:r w:rsidR="00617894" w:rsidRPr="00215901">
        <w:rPr>
          <w:rFonts w:ascii="標楷體" w:eastAsia="標楷體" w:hAnsi="標楷體" w:hint="eastAsia"/>
          <w:b/>
          <w:sz w:val="20"/>
        </w:rPr>
        <w:t>◎</w:t>
      </w:r>
      <w:r w:rsidRPr="00215901">
        <w:rPr>
          <w:rFonts w:ascii="Arial" w:eastAsia="標楷體" w:hAnsi="Arial" w:hint="eastAsia"/>
          <w:sz w:val="20"/>
        </w:rPr>
        <w:t>一次領取總額在新臺幣</w:t>
      </w:r>
      <w:r w:rsidR="003472AF" w:rsidRPr="00215901">
        <w:rPr>
          <w:rFonts w:ascii="Arial" w:eastAsia="標楷體" w:hAnsi="Arial"/>
          <w:sz w:val="20"/>
        </w:rPr>
        <w:t>1</w:t>
      </w:r>
      <w:r w:rsidR="00C570D2">
        <w:rPr>
          <w:rFonts w:ascii="Arial" w:eastAsia="標楷體" w:hAnsi="Arial"/>
          <w:sz w:val="20"/>
        </w:rPr>
        <w:t>9</w:t>
      </w:r>
      <w:r w:rsidR="0027003F">
        <w:rPr>
          <w:rFonts w:ascii="Arial" w:eastAsia="標楷體" w:hAnsi="Arial"/>
          <w:sz w:val="20"/>
        </w:rPr>
        <w:t>8</w:t>
      </w:r>
      <w:r w:rsidRPr="00215901">
        <w:rPr>
          <w:rFonts w:ascii="Arial" w:eastAsia="標楷體" w:hAnsi="Arial" w:hint="eastAsia"/>
          <w:sz w:val="20"/>
        </w:rPr>
        <w:t>,000</w:t>
      </w:r>
      <w:r w:rsidRPr="00215901">
        <w:rPr>
          <w:rFonts w:ascii="Arial" w:eastAsia="標楷體" w:hAnsi="Arial" w:hint="eastAsia"/>
          <w:sz w:val="20"/>
        </w:rPr>
        <w:t>元乘退職服務年資之金額以下者，所得額為</w:t>
      </w:r>
      <w:r w:rsidRPr="00215901">
        <w:rPr>
          <w:rFonts w:ascii="Arial" w:eastAsia="標楷體" w:hAnsi="Arial" w:hint="eastAsia"/>
          <w:sz w:val="20"/>
        </w:rPr>
        <w:t>0</w:t>
      </w:r>
      <w:r w:rsidRPr="00215901">
        <w:rPr>
          <w:rFonts w:ascii="Arial" w:eastAsia="標楷體" w:hAnsi="Arial" w:hint="eastAsia"/>
          <w:sz w:val="20"/>
        </w:rPr>
        <w:t>。</w:t>
      </w:r>
      <w:r w:rsidRPr="00215901">
        <w:rPr>
          <w:rFonts w:ascii="Arial" w:eastAsia="標楷體" w:hAnsi="Arial" w:hint="eastAsia"/>
          <w:sz w:val="20"/>
        </w:rPr>
        <w:br/>
      </w:r>
      <w:r w:rsidR="00617894" w:rsidRPr="00215901">
        <w:rPr>
          <w:rFonts w:ascii="標楷體" w:eastAsia="標楷體" w:hAnsi="標楷體" w:hint="eastAsia"/>
          <w:b/>
          <w:sz w:val="20"/>
        </w:rPr>
        <w:t>◎</w:t>
      </w:r>
      <w:r w:rsidRPr="00215901">
        <w:rPr>
          <w:rFonts w:ascii="Arial" w:eastAsia="標楷體" w:hAnsi="Arial" w:hint="eastAsia"/>
          <w:sz w:val="20"/>
        </w:rPr>
        <w:t>超過</w:t>
      </w:r>
      <w:r w:rsidR="003472AF" w:rsidRPr="00215901">
        <w:rPr>
          <w:rFonts w:ascii="Arial" w:eastAsia="標楷體" w:hAnsi="Arial"/>
          <w:sz w:val="20"/>
        </w:rPr>
        <w:t>1</w:t>
      </w:r>
      <w:r w:rsidR="00C570D2">
        <w:rPr>
          <w:rFonts w:ascii="Arial" w:eastAsia="標楷體" w:hAnsi="Arial"/>
          <w:sz w:val="20"/>
        </w:rPr>
        <w:t>9</w:t>
      </w:r>
      <w:r w:rsidR="0027003F">
        <w:rPr>
          <w:rFonts w:ascii="Arial" w:eastAsia="標楷體" w:hAnsi="Arial"/>
          <w:sz w:val="20"/>
        </w:rPr>
        <w:t>8</w:t>
      </w:r>
      <w:r w:rsidRPr="00215901">
        <w:rPr>
          <w:rFonts w:ascii="Arial" w:eastAsia="標楷體" w:hAnsi="Arial" w:hint="eastAsia"/>
          <w:sz w:val="20"/>
        </w:rPr>
        <w:t>,000</w:t>
      </w:r>
      <w:r w:rsidRPr="00215901">
        <w:rPr>
          <w:rFonts w:ascii="Arial" w:eastAsia="標楷體" w:hAnsi="Arial" w:hint="eastAsia"/>
          <w:sz w:val="20"/>
        </w:rPr>
        <w:t>元乘退職服務年資之金額，未達</w:t>
      </w:r>
      <w:r w:rsidR="003472AF" w:rsidRPr="00215901">
        <w:rPr>
          <w:rFonts w:ascii="Arial" w:eastAsia="標楷體" w:hAnsi="Arial"/>
          <w:sz w:val="20"/>
        </w:rPr>
        <w:t>3</w:t>
      </w:r>
      <w:r w:rsidR="00C570D2">
        <w:rPr>
          <w:rFonts w:ascii="Arial" w:eastAsia="標楷體" w:hAnsi="Arial"/>
          <w:sz w:val="20"/>
        </w:rPr>
        <w:t>98</w:t>
      </w:r>
      <w:r w:rsidRPr="00215901">
        <w:rPr>
          <w:rFonts w:ascii="Arial" w:eastAsia="標楷體" w:hAnsi="Arial" w:hint="eastAsia"/>
          <w:sz w:val="20"/>
        </w:rPr>
        <w:t>,000</w:t>
      </w:r>
      <w:r w:rsidRPr="00215901">
        <w:rPr>
          <w:rFonts w:ascii="Arial" w:eastAsia="標楷體" w:hAnsi="Arial" w:hint="eastAsia"/>
          <w:sz w:val="20"/>
        </w:rPr>
        <w:t>元乘以退職服務年資之金額部分，以其半數為所得額。</w:t>
      </w:r>
    </w:p>
    <w:p w14:paraId="69B79DCB" w14:textId="77777777" w:rsidR="00617894" w:rsidRPr="00215901" w:rsidRDefault="00617894" w:rsidP="00617894">
      <w:pPr>
        <w:pStyle w:val="a4"/>
        <w:ind w:leftChars="0" w:left="1125"/>
        <w:rPr>
          <w:rFonts w:ascii="Arial" w:eastAsia="標楷體" w:hAnsi="Arial"/>
          <w:sz w:val="20"/>
        </w:rPr>
      </w:pPr>
      <w:r w:rsidRPr="00215901">
        <w:rPr>
          <w:rFonts w:ascii="標楷體" w:eastAsia="標楷體" w:hAnsi="標楷體" w:hint="eastAsia"/>
          <w:b/>
          <w:sz w:val="20"/>
        </w:rPr>
        <w:t>◎</w:t>
      </w:r>
      <w:r w:rsidRPr="00215901">
        <w:rPr>
          <w:rFonts w:ascii="Arial" w:eastAsia="標楷體" w:hAnsi="Arial" w:hint="eastAsia"/>
          <w:sz w:val="20"/>
        </w:rPr>
        <w:t>超過</w:t>
      </w:r>
      <w:r w:rsidR="003472AF" w:rsidRPr="00215901">
        <w:rPr>
          <w:rFonts w:ascii="Arial" w:eastAsia="標楷體" w:hAnsi="Arial"/>
          <w:sz w:val="20"/>
        </w:rPr>
        <w:t>3</w:t>
      </w:r>
      <w:r w:rsidR="00C570D2">
        <w:rPr>
          <w:rFonts w:ascii="Arial" w:eastAsia="標楷體" w:hAnsi="Arial"/>
          <w:sz w:val="20"/>
        </w:rPr>
        <w:t>98</w:t>
      </w:r>
      <w:r w:rsidRPr="00215901">
        <w:rPr>
          <w:rFonts w:ascii="Arial" w:eastAsia="標楷體" w:hAnsi="Arial" w:hint="eastAsia"/>
          <w:sz w:val="20"/>
        </w:rPr>
        <w:t>,000</w:t>
      </w:r>
      <w:r w:rsidRPr="00215901">
        <w:rPr>
          <w:rFonts w:ascii="Arial" w:eastAsia="標楷體" w:hAnsi="Arial" w:hint="eastAsia"/>
          <w:sz w:val="20"/>
        </w:rPr>
        <w:t>元乘退職服務年資之金額部分，全數為所得額。</w:t>
      </w:r>
    </w:p>
    <w:p w14:paraId="442D5507" w14:textId="5D0FF302" w:rsidR="0049010B" w:rsidRDefault="0049010B" w:rsidP="00617894">
      <w:pPr>
        <w:pStyle w:val="a4"/>
        <w:numPr>
          <w:ilvl w:val="0"/>
          <w:numId w:val="9"/>
        </w:numPr>
        <w:tabs>
          <w:tab w:val="left" w:pos="426"/>
        </w:tabs>
        <w:ind w:leftChars="0"/>
        <w:rPr>
          <w:rFonts w:ascii="Arial" w:eastAsia="標楷體" w:hAnsi="Arial"/>
          <w:sz w:val="20"/>
        </w:rPr>
      </w:pPr>
      <w:r w:rsidRPr="00215901">
        <w:rPr>
          <w:rFonts w:ascii="Arial" w:eastAsia="標楷體" w:hAnsi="Arial" w:hint="eastAsia"/>
          <w:sz w:val="20"/>
        </w:rPr>
        <w:t>分期領取退職所得者，</w:t>
      </w:r>
      <w:r w:rsidR="003472AF" w:rsidRPr="00215901">
        <w:rPr>
          <w:rFonts w:ascii="Arial" w:eastAsia="標楷體" w:hAnsi="Arial"/>
          <w:sz w:val="20"/>
        </w:rPr>
        <w:t>1</w:t>
      </w:r>
      <w:r w:rsidR="00C570D2">
        <w:rPr>
          <w:rFonts w:ascii="Arial" w:eastAsia="標楷體" w:hAnsi="Arial"/>
          <w:sz w:val="20"/>
        </w:rPr>
        <w:t>1</w:t>
      </w:r>
      <w:r w:rsidR="00A81D64">
        <w:rPr>
          <w:rFonts w:ascii="Arial" w:eastAsia="標楷體" w:hAnsi="Arial" w:hint="eastAsia"/>
          <w:sz w:val="20"/>
        </w:rPr>
        <w:t>4</w:t>
      </w:r>
      <w:r w:rsidRPr="00215901">
        <w:rPr>
          <w:rFonts w:ascii="Arial" w:eastAsia="標楷體" w:hAnsi="Arial" w:hint="eastAsia"/>
          <w:sz w:val="20"/>
        </w:rPr>
        <w:t>年度以全年領取總額，減除</w:t>
      </w:r>
      <w:r w:rsidR="0027003F">
        <w:rPr>
          <w:rFonts w:ascii="Arial" w:eastAsia="標楷體" w:hAnsi="Arial" w:hint="eastAsia"/>
          <w:sz w:val="20"/>
        </w:rPr>
        <w:t>8</w:t>
      </w:r>
      <w:r w:rsidR="00C570D2">
        <w:rPr>
          <w:rFonts w:ascii="Arial" w:eastAsia="標楷體" w:hAnsi="Arial" w:hint="eastAsia"/>
          <w:sz w:val="20"/>
        </w:rPr>
        <w:t>59</w:t>
      </w:r>
      <w:r w:rsidRPr="00215901">
        <w:rPr>
          <w:rFonts w:ascii="Arial" w:eastAsia="標楷體" w:hAnsi="Arial" w:hint="eastAsia"/>
          <w:sz w:val="20"/>
        </w:rPr>
        <w:t>,000</w:t>
      </w:r>
      <w:r w:rsidRPr="00215901">
        <w:rPr>
          <w:rFonts w:ascii="Arial" w:eastAsia="標楷體" w:hAnsi="Arial" w:hint="eastAsia"/>
          <w:sz w:val="20"/>
        </w:rPr>
        <w:t>元後之餘額為所得額。</w:t>
      </w:r>
    </w:p>
    <w:p w14:paraId="1A23D70B" w14:textId="77777777" w:rsidR="0027003F" w:rsidRPr="00215901" w:rsidRDefault="0027003F" w:rsidP="00617894">
      <w:pPr>
        <w:pStyle w:val="a4"/>
        <w:numPr>
          <w:ilvl w:val="0"/>
          <w:numId w:val="9"/>
        </w:numPr>
        <w:tabs>
          <w:tab w:val="left" w:pos="426"/>
        </w:tabs>
        <w:ind w:leftChars="0"/>
        <w:rPr>
          <w:rFonts w:ascii="Arial" w:eastAsia="標楷體" w:hAnsi="Arial"/>
          <w:sz w:val="20"/>
        </w:rPr>
      </w:pPr>
      <w:r>
        <w:rPr>
          <w:rFonts w:ascii="Arial" w:eastAsia="標楷體" w:hAnsi="Arial" w:hint="eastAsia"/>
          <w:sz w:val="20"/>
        </w:rPr>
        <w:t>兼領</w:t>
      </w:r>
      <w:r>
        <w:rPr>
          <w:rFonts w:ascii="Arial" w:eastAsia="標楷體" w:hAnsi="Arial" w:hint="eastAsia"/>
          <w:sz w:val="20"/>
        </w:rPr>
        <w:t>1</w:t>
      </w:r>
      <w:r>
        <w:rPr>
          <w:rFonts w:ascii="Arial" w:eastAsia="標楷體" w:hAnsi="Arial" w:hint="eastAsia"/>
          <w:sz w:val="20"/>
        </w:rPr>
        <w:t>次退職所得及分期退職所得者，前</w:t>
      </w:r>
      <w:r>
        <w:rPr>
          <w:rFonts w:ascii="Arial" w:eastAsia="標楷體" w:hAnsi="Arial" w:hint="eastAsia"/>
          <w:sz w:val="20"/>
        </w:rPr>
        <w:t>2</w:t>
      </w:r>
      <w:r>
        <w:rPr>
          <w:rFonts w:ascii="Arial" w:eastAsia="標楷體" w:hAnsi="Arial" w:hint="eastAsia"/>
          <w:sz w:val="20"/>
        </w:rPr>
        <w:t>項規定可減除之金額，應依領取</w:t>
      </w:r>
      <w:r>
        <w:rPr>
          <w:rFonts w:ascii="Arial" w:eastAsia="標楷體" w:hAnsi="Arial" w:hint="eastAsia"/>
          <w:sz w:val="20"/>
        </w:rPr>
        <w:t>1</w:t>
      </w:r>
      <w:r>
        <w:rPr>
          <w:rFonts w:ascii="Arial" w:eastAsia="標楷體" w:hAnsi="Arial" w:hint="eastAsia"/>
          <w:sz w:val="20"/>
        </w:rPr>
        <w:t>次及分期退職所得之比例分別計算之。</w:t>
      </w:r>
    </w:p>
    <w:p w14:paraId="6BFD913E" w14:textId="77777777" w:rsidR="0049010B" w:rsidRPr="00215901" w:rsidRDefault="0049010B" w:rsidP="00761F1D">
      <w:pPr>
        <w:pStyle w:val="a4"/>
        <w:numPr>
          <w:ilvl w:val="0"/>
          <w:numId w:val="4"/>
        </w:numPr>
        <w:ind w:leftChars="0"/>
        <w:rPr>
          <w:rFonts w:ascii="Arial" w:eastAsia="標楷體" w:hAnsi="Arial"/>
          <w:sz w:val="20"/>
        </w:rPr>
      </w:pPr>
      <w:r w:rsidRPr="00215901">
        <w:rPr>
          <w:rFonts w:ascii="Arial" w:eastAsia="標楷體" w:hAnsi="Arial"/>
          <w:sz w:val="20"/>
        </w:rPr>
        <w:t>外僑或大陸人士所得扣繳標準如下：</w:t>
      </w:r>
    </w:p>
    <w:p w14:paraId="79B9E5F7" w14:textId="77777777" w:rsidR="0049010B" w:rsidRPr="00761F1D" w:rsidRDefault="0049010B" w:rsidP="00617894">
      <w:pPr>
        <w:pStyle w:val="a4"/>
        <w:numPr>
          <w:ilvl w:val="0"/>
          <w:numId w:val="13"/>
        </w:numPr>
        <w:tabs>
          <w:tab w:val="left" w:pos="426"/>
        </w:tabs>
        <w:ind w:leftChars="0"/>
        <w:rPr>
          <w:rFonts w:ascii="Arial" w:eastAsia="標楷體" w:hAnsi="Arial"/>
          <w:sz w:val="20"/>
        </w:rPr>
      </w:pPr>
      <w:r w:rsidRPr="00761F1D">
        <w:rPr>
          <w:rFonts w:ascii="Arial" w:eastAsia="標楷體" w:hAnsi="Arial"/>
          <w:sz w:val="20"/>
        </w:rPr>
        <w:t>同一課稅年度</w:t>
      </w:r>
      <w:r w:rsidRPr="00761F1D">
        <w:rPr>
          <w:rFonts w:ascii="Arial" w:eastAsia="標楷體" w:hAnsi="Arial"/>
          <w:sz w:val="20"/>
        </w:rPr>
        <w:t>(1</w:t>
      </w:r>
      <w:r w:rsidRPr="00761F1D">
        <w:rPr>
          <w:rFonts w:ascii="Arial" w:eastAsia="標楷體" w:hAnsi="Arial"/>
          <w:sz w:val="20"/>
        </w:rPr>
        <w:t>月</w:t>
      </w:r>
      <w:r w:rsidRPr="00761F1D">
        <w:rPr>
          <w:rFonts w:ascii="Arial" w:eastAsia="標楷體" w:hAnsi="Arial"/>
          <w:sz w:val="20"/>
        </w:rPr>
        <w:t>1</w:t>
      </w:r>
      <w:r w:rsidRPr="00761F1D">
        <w:rPr>
          <w:rFonts w:ascii="Arial" w:eastAsia="標楷體" w:hAnsi="Arial"/>
          <w:sz w:val="20"/>
        </w:rPr>
        <w:t>日至</w:t>
      </w:r>
      <w:r w:rsidRPr="00761F1D">
        <w:rPr>
          <w:rFonts w:ascii="Arial" w:eastAsia="標楷體" w:hAnsi="Arial"/>
          <w:sz w:val="20"/>
        </w:rPr>
        <w:t>12</w:t>
      </w:r>
      <w:r w:rsidRPr="00761F1D">
        <w:rPr>
          <w:rFonts w:ascii="Arial" w:eastAsia="標楷體" w:hAnsi="Arial"/>
          <w:sz w:val="20"/>
        </w:rPr>
        <w:t>月</w:t>
      </w:r>
      <w:r w:rsidRPr="00761F1D">
        <w:rPr>
          <w:rFonts w:ascii="Arial" w:eastAsia="標楷體" w:hAnsi="Arial"/>
          <w:sz w:val="20"/>
        </w:rPr>
        <w:t>31</w:t>
      </w:r>
      <w:r w:rsidRPr="00761F1D">
        <w:rPr>
          <w:rFonts w:ascii="Arial" w:eastAsia="標楷體" w:hAnsi="Arial"/>
          <w:sz w:val="20"/>
        </w:rPr>
        <w:t>日</w:t>
      </w:r>
      <w:r w:rsidRPr="00761F1D">
        <w:rPr>
          <w:rFonts w:ascii="Arial" w:eastAsia="標楷體" w:hAnsi="Arial"/>
          <w:sz w:val="20"/>
        </w:rPr>
        <w:t>)</w:t>
      </w:r>
      <w:r w:rsidRPr="00761F1D">
        <w:rPr>
          <w:rFonts w:ascii="Arial" w:eastAsia="標楷體" w:hAnsi="Arial"/>
          <w:sz w:val="20"/>
        </w:rPr>
        <w:t>在台灣地區居留、停留合計滿</w:t>
      </w:r>
      <w:r w:rsidRPr="00761F1D">
        <w:rPr>
          <w:rFonts w:ascii="Arial" w:eastAsia="標楷體" w:hAnsi="Arial"/>
          <w:sz w:val="20"/>
        </w:rPr>
        <w:t>183</w:t>
      </w:r>
      <w:r w:rsidRPr="00761F1D">
        <w:rPr>
          <w:rFonts w:ascii="Arial" w:eastAsia="標楷體" w:hAnsi="Arial"/>
          <w:sz w:val="20"/>
        </w:rPr>
        <w:t>天，取得之所得，</w:t>
      </w:r>
      <w:proofErr w:type="gramStart"/>
      <w:r w:rsidRPr="00761F1D">
        <w:rPr>
          <w:rFonts w:ascii="Arial" w:eastAsia="標楷體" w:hAnsi="Arial"/>
          <w:sz w:val="20"/>
        </w:rPr>
        <w:t>準</w:t>
      </w:r>
      <w:proofErr w:type="gramEnd"/>
      <w:r w:rsidRPr="00761F1D">
        <w:rPr>
          <w:rFonts w:ascii="Arial" w:eastAsia="標楷體" w:hAnsi="Arial"/>
          <w:sz w:val="20"/>
        </w:rPr>
        <w:t>用臺灣地區人民適用之課稅規定，課徵綜合所得稅。</w:t>
      </w:r>
    </w:p>
    <w:p w14:paraId="6BB82B0A" w14:textId="77777777" w:rsidR="0049010B" w:rsidRPr="009C5D13" w:rsidRDefault="0049010B" w:rsidP="00617894">
      <w:pPr>
        <w:pStyle w:val="a4"/>
        <w:numPr>
          <w:ilvl w:val="0"/>
          <w:numId w:val="13"/>
        </w:numPr>
        <w:tabs>
          <w:tab w:val="left" w:pos="426"/>
        </w:tabs>
        <w:ind w:leftChars="0"/>
        <w:rPr>
          <w:rFonts w:ascii="Arial" w:eastAsia="標楷體" w:hAnsi="Arial"/>
          <w:sz w:val="20"/>
        </w:rPr>
      </w:pPr>
      <w:r w:rsidRPr="009C5D13">
        <w:rPr>
          <w:rFonts w:ascii="Arial" w:eastAsia="標楷體" w:hAnsi="Arial"/>
          <w:sz w:val="20"/>
        </w:rPr>
        <w:t>同一課稅年度</w:t>
      </w:r>
      <w:r w:rsidRPr="009C5D13">
        <w:rPr>
          <w:rFonts w:ascii="Arial" w:eastAsia="標楷體" w:hAnsi="Arial"/>
          <w:sz w:val="20"/>
        </w:rPr>
        <w:t>(1</w:t>
      </w:r>
      <w:r w:rsidRPr="009C5D13">
        <w:rPr>
          <w:rFonts w:ascii="Arial" w:eastAsia="標楷體" w:hAnsi="Arial"/>
          <w:sz w:val="20"/>
        </w:rPr>
        <w:t>月</w:t>
      </w:r>
      <w:r w:rsidRPr="009C5D13">
        <w:rPr>
          <w:rFonts w:ascii="Arial" w:eastAsia="標楷體" w:hAnsi="Arial"/>
          <w:sz w:val="20"/>
        </w:rPr>
        <w:t>1</w:t>
      </w:r>
      <w:r w:rsidRPr="009C5D13">
        <w:rPr>
          <w:rFonts w:ascii="Arial" w:eastAsia="標楷體" w:hAnsi="Arial"/>
          <w:sz w:val="20"/>
        </w:rPr>
        <w:t>日至</w:t>
      </w:r>
      <w:r w:rsidRPr="009C5D13">
        <w:rPr>
          <w:rFonts w:ascii="Arial" w:eastAsia="標楷體" w:hAnsi="Arial"/>
          <w:sz w:val="20"/>
        </w:rPr>
        <w:t>12</w:t>
      </w:r>
      <w:r w:rsidRPr="009C5D13">
        <w:rPr>
          <w:rFonts w:ascii="Arial" w:eastAsia="標楷體" w:hAnsi="Arial"/>
          <w:sz w:val="20"/>
        </w:rPr>
        <w:t>月</w:t>
      </w:r>
      <w:r w:rsidRPr="009C5D13">
        <w:rPr>
          <w:rFonts w:ascii="Arial" w:eastAsia="標楷體" w:hAnsi="Arial"/>
          <w:sz w:val="20"/>
        </w:rPr>
        <w:t>31</w:t>
      </w:r>
      <w:r w:rsidRPr="009C5D13">
        <w:rPr>
          <w:rFonts w:ascii="Arial" w:eastAsia="標楷體" w:hAnsi="Arial"/>
          <w:sz w:val="20"/>
        </w:rPr>
        <w:t>日</w:t>
      </w:r>
      <w:r w:rsidRPr="009C5D13">
        <w:rPr>
          <w:rFonts w:ascii="Arial" w:eastAsia="標楷體" w:hAnsi="Arial"/>
          <w:sz w:val="20"/>
        </w:rPr>
        <w:t>)</w:t>
      </w:r>
      <w:r w:rsidRPr="009C5D13">
        <w:rPr>
          <w:rFonts w:ascii="Arial" w:eastAsia="標楷體" w:hAnsi="Arial"/>
          <w:sz w:val="20"/>
        </w:rPr>
        <w:t>在台灣地區居留、停留合計未滿</w:t>
      </w:r>
      <w:r w:rsidRPr="009C5D13">
        <w:rPr>
          <w:rFonts w:ascii="Arial" w:eastAsia="標楷體" w:hAnsi="Arial"/>
          <w:sz w:val="20"/>
        </w:rPr>
        <w:t>183</w:t>
      </w:r>
      <w:r w:rsidRPr="009C5D13">
        <w:rPr>
          <w:rFonts w:ascii="Arial" w:eastAsia="標楷體" w:hAnsi="Arial"/>
          <w:sz w:val="20"/>
        </w:rPr>
        <w:t>天，取得之薪資所得，自</w:t>
      </w:r>
      <w:r w:rsidRPr="009C5D13">
        <w:rPr>
          <w:rFonts w:ascii="Arial" w:eastAsia="標楷體" w:hAnsi="Arial" w:hint="eastAsia"/>
          <w:sz w:val="20"/>
        </w:rPr>
        <w:t>99</w:t>
      </w:r>
      <w:r w:rsidRPr="009C5D13">
        <w:rPr>
          <w:rFonts w:ascii="Arial" w:eastAsia="標楷體" w:hAnsi="Arial"/>
          <w:sz w:val="20"/>
        </w:rPr>
        <w:t>年度全月薪資給付總額在行政院核定每月基本工資之</w:t>
      </w:r>
      <w:r w:rsidRPr="009C5D13">
        <w:rPr>
          <w:rFonts w:ascii="Arial" w:eastAsia="標楷體" w:hAnsi="Arial"/>
          <w:sz w:val="20"/>
        </w:rPr>
        <w:t>1.5</w:t>
      </w:r>
      <w:r w:rsidRPr="009C5D13">
        <w:rPr>
          <w:rFonts w:ascii="Arial" w:eastAsia="標楷體" w:hAnsi="Arial"/>
          <w:sz w:val="20"/>
        </w:rPr>
        <w:t>倍者，全數按</w:t>
      </w:r>
      <w:proofErr w:type="gramStart"/>
      <w:r w:rsidRPr="009C5D13">
        <w:rPr>
          <w:rFonts w:ascii="Arial" w:eastAsia="標楷體" w:hAnsi="Arial"/>
          <w:sz w:val="20"/>
        </w:rPr>
        <w:t>給付額扣取</w:t>
      </w:r>
      <w:proofErr w:type="gramEnd"/>
      <w:r w:rsidRPr="009C5D13">
        <w:rPr>
          <w:rFonts w:ascii="Arial" w:eastAsia="標楷體" w:hAnsi="Arial"/>
          <w:sz w:val="20"/>
        </w:rPr>
        <w:t>18%</w:t>
      </w:r>
      <w:r w:rsidRPr="009C5D13">
        <w:rPr>
          <w:rFonts w:ascii="Arial" w:eastAsia="標楷體" w:hAnsi="Arial"/>
          <w:sz w:val="20"/>
        </w:rPr>
        <w:t>。（中華民國</w:t>
      </w:r>
      <w:r w:rsidRPr="009C5D13">
        <w:rPr>
          <w:rFonts w:ascii="Arial" w:eastAsia="標楷體" w:hAnsi="Arial" w:hint="eastAsia"/>
          <w:sz w:val="20"/>
        </w:rPr>
        <w:t>98</w:t>
      </w:r>
      <w:r w:rsidRPr="009C5D13">
        <w:rPr>
          <w:rFonts w:ascii="Arial" w:eastAsia="標楷體" w:hAnsi="Arial"/>
          <w:sz w:val="20"/>
        </w:rPr>
        <w:t>年</w:t>
      </w:r>
      <w:r w:rsidRPr="009C5D13">
        <w:rPr>
          <w:rFonts w:ascii="Arial" w:eastAsia="標楷體" w:hAnsi="Arial"/>
          <w:sz w:val="20"/>
        </w:rPr>
        <w:t>1</w:t>
      </w:r>
      <w:r w:rsidRPr="009C5D13">
        <w:rPr>
          <w:rFonts w:ascii="Arial" w:eastAsia="標楷體" w:hAnsi="Arial" w:hint="eastAsia"/>
          <w:sz w:val="20"/>
        </w:rPr>
        <w:t>0</w:t>
      </w:r>
      <w:r w:rsidRPr="009C5D13">
        <w:rPr>
          <w:rFonts w:ascii="Arial" w:eastAsia="標楷體" w:hAnsi="Arial"/>
          <w:sz w:val="20"/>
        </w:rPr>
        <w:t>月</w:t>
      </w:r>
      <w:r w:rsidRPr="009C5D13">
        <w:rPr>
          <w:rFonts w:ascii="Arial" w:eastAsia="標楷體" w:hAnsi="Arial" w:hint="eastAsia"/>
          <w:sz w:val="20"/>
        </w:rPr>
        <w:t>28</w:t>
      </w:r>
      <w:r w:rsidRPr="009C5D13">
        <w:rPr>
          <w:rFonts w:ascii="Arial" w:eastAsia="標楷體" w:hAnsi="Arial"/>
          <w:sz w:val="20"/>
        </w:rPr>
        <w:t>日財政部台財稅字第</w:t>
      </w:r>
      <w:r w:rsidRPr="009C5D13">
        <w:rPr>
          <w:rFonts w:ascii="Arial" w:eastAsia="標楷體" w:hAnsi="Arial"/>
          <w:sz w:val="20"/>
        </w:rPr>
        <w:t>09804570160</w:t>
      </w:r>
      <w:r w:rsidRPr="009C5D13">
        <w:rPr>
          <w:rFonts w:ascii="Arial" w:eastAsia="標楷體" w:hAnsi="Arial"/>
          <w:sz w:val="20"/>
        </w:rPr>
        <w:t>號令修正）其薪資給付總額小於基本工資</w:t>
      </w:r>
      <w:r w:rsidRPr="009C5D13">
        <w:rPr>
          <w:rFonts w:ascii="Arial" w:eastAsia="標楷體" w:hAnsi="Arial"/>
          <w:sz w:val="20"/>
        </w:rPr>
        <w:t>1.5</w:t>
      </w:r>
      <w:r w:rsidRPr="009C5D13">
        <w:rPr>
          <w:rFonts w:ascii="Arial" w:eastAsia="標楷體" w:hAnsi="Arial"/>
          <w:sz w:val="20"/>
        </w:rPr>
        <w:t>倍者按</w:t>
      </w:r>
      <w:r w:rsidRPr="009C5D13">
        <w:rPr>
          <w:rFonts w:ascii="Arial" w:eastAsia="標楷體" w:hAnsi="Arial"/>
          <w:sz w:val="20"/>
        </w:rPr>
        <w:t>6%</w:t>
      </w:r>
      <w:r w:rsidRPr="009C5D13">
        <w:rPr>
          <w:rFonts w:ascii="Arial" w:eastAsia="標楷體" w:hAnsi="Arial"/>
          <w:sz w:val="20"/>
        </w:rPr>
        <w:t>扣繳。</w:t>
      </w:r>
      <w:r w:rsidRPr="009C5D13">
        <w:rPr>
          <w:rFonts w:ascii="Arial" w:eastAsia="標楷體" w:hAnsi="Arial"/>
          <w:sz w:val="20"/>
        </w:rPr>
        <w:t>(</w:t>
      </w:r>
      <w:r w:rsidRPr="009C5D13">
        <w:rPr>
          <w:rFonts w:ascii="Arial" w:eastAsia="標楷體" w:hAnsi="Arial"/>
          <w:sz w:val="20"/>
        </w:rPr>
        <w:t>目前行政院核定基本工資為</w:t>
      </w:r>
      <w:r w:rsidR="003472AF" w:rsidRPr="005772EA">
        <w:rPr>
          <w:rFonts w:ascii="Arial" w:eastAsia="標楷體" w:hAnsi="Arial"/>
          <w:sz w:val="20"/>
        </w:rPr>
        <w:t>2</w:t>
      </w:r>
      <w:r w:rsidR="00DA1274">
        <w:rPr>
          <w:rFonts w:ascii="Arial" w:eastAsia="標楷體" w:hAnsi="Arial"/>
          <w:sz w:val="20"/>
        </w:rPr>
        <w:t>5</w:t>
      </w:r>
      <w:r w:rsidRPr="005772EA">
        <w:rPr>
          <w:rFonts w:ascii="Arial" w:eastAsia="標楷體" w:hAnsi="Arial"/>
          <w:sz w:val="20"/>
        </w:rPr>
        <w:t>,</w:t>
      </w:r>
      <w:r w:rsidR="00DA1274">
        <w:rPr>
          <w:rFonts w:ascii="Arial" w:eastAsia="標楷體" w:hAnsi="Arial"/>
          <w:sz w:val="20"/>
        </w:rPr>
        <w:t>250</w:t>
      </w:r>
      <w:r w:rsidRPr="005772EA">
        <w:rPr>
          <w:rFonts w:ascii="Arial" w:eastAsia="標楷體" w:hAnsi="Arial"/>
          <w:sz w:val="20"/>
        </w:rPr>
        <w:t>)</w:t>
      </w:r>
    </w:p>
    <w:p w14:paraId="135817A5" w14:textId="77777777" w:rsidR="0049010B" w:rsidRPr="009C5D13" w:rsidRDefault="0049010B" w:rsidP="00617894">
      <w:pPr>
        <w:pStyle w:val="a4"/>
        <w:numPr>
          <w:ilvl w:val="0"/>
          <w:numId w:val="13"/>
        </w:numPr>
        <w:tabs>
          <w:tab w:val="left" w:pos="426"/>
        </w:tabs>
        <w:ind w:leftChars="0"/>
        <w:rPr>
          <w:rFonts w:ascii="Arial" w:eastAsia="標楷體" w:hAnsi="Arial"/>
          <w:sz w:val="20"/>
        </w:rPr>
      </w:pPr>
      <w:r w:rsidRPr="009C5D13">
        <w:rPr>
          <w:rFonts w:ascii="Arial" w:eastAsia="標楷體" w:hAnsi="Arial"/>
          <w:sz w:val="20"/>
        </w:rPr>
        <w:t>執行業務之報酬按</w:t>
      </w:r>
      <w:proofErr w:type="gramStart"/>
      <w:r w:rsidRPr="009C5D13">
        <w:rPr>
          <w:rFonts w:ascii="Arial" w:eastAsia="標楷體" w:hAnsi="Arial"/>
          <w:sz w:val="20"/>
        </w:rPr>
        <w:t>給付額扣</w:t>
      </w:r>
      <w:proofErr w:type="gramEnd"/>
      <w:r w:rsidRPr="009C5D13">
        <w:rPr>
          <w:rFonts w:ascii="Arial" w:eastAsia="標楷體" w:hAnsi="Arial"/>
          <w:sz w:val="20"/>
        </w:rPr>
        <w:t>20%</w:t>
      </w:r>
      <w:r w:rsidRPr="009C5D13">
        <w:rPr>
          <w:rFonts w:ascii="Arial" w:eastAsia="標楷體" w:hAnsi="Arial"/>
          <w:sz w:val="20"/>
        </w:rPr>
        <w:t>。但個人稿費、版稅、樂譜、作曲、編劇、漫畫、講演之鐘點費之收入，每次給付額不超過新台幣</w:t>
      </w:r>
      <w:r w:rsidRPr="009C5D13">
        <w:rPr>
          <w:rFonts w:ascii="Arial" w:eastAsia="標楷體" w:hAnsi="Arial" w:hint="eastAsia"/>
          <w:sz w:val="20"/>
        </w:rPr>
        <w:t>5,000</w:t>
      </w:r>
      <w:r w:rsidRPr="009C5D13">
        <w:rPr>
          <w:rFonts w:ascii="Arial" w:eastAsia="標楷體" w:hAnsi="Arial"/>
          <w:sz w:val="20"/>
        </w:rPr>
        <w:t>元者，得免予扣繳。</w:t>
      </w:r>
    </w:p>
    <w:p w14:paraId="358FD5E8" w14:textId="77777777" w:rsidR="0049010B" w:rsidRPr="0049010B" w:rsidRDefault="0049010B" w:rsidP="00617894">
      <w:pPr>
        <w:pStyle w:val="a4"/>
        <w:numPr>
          <w:ilvl w:val="0"/>
          <w:numId w:val="13"/>
        </w:numPr>
        <w:tabs>
          <w:tab w:val="left" w:pos="426"/>
        </w:tabs>
        <w:ind w:leftChars="0"/>
        <w:rPr>
          <w:rFonts w:ascii="Arial" w:eastAsia="標楷體" w:hAnsi="Arial"/>
          <w:sz w:val="20"/>
        </w:rPr>
      </w:pPr>
      <w:r w:rsidRPr="0049010B">
        <w:rPr>
          <w:rFonts w:ascii="Arial" w:eastAsia="標楷體" w:hAnsi="Arial"/>
          <w:sz w:val="20"/>
        </w:rPr>
        <w:t>凡無法提出可證明當年度待滿</w:t>
      </w:r>
      <w:r w:rsidRPr="0049010B">
        <w:rPr>
          <w:rFonts w:ascii="Arial" w:eastAsia="標楷體" w:hAnsi="Arial"/>
          <w:sz w:val="20"/>
        </w:rPr>
        <w:t>183</w:t>
      </w:r>
      <w:r w:rsidRPr="0049010B">
        <w:rPr>
          <w:rFonts w:ascii="Arial" w:eastAsia="標楷體" w:hAnsi="Arial"/>
          <w:sz w:val="20"/>
        </w:rPr>
        <w:t>天之相關文件</w:t>
      </w:r>
      <w:proofErr w:type="gramStart"/>
      <w:r w:rsidRPr="0049010B">
        <w:rPr>
          <w:rFonts w:ascii="Arial" w:eastAsia="標楷體" w:hAnsi="Arial"/>
          <w:sz w:val="20"/>
        </w:rPr>
        <w:t>者均依相關</w:t>
      </w:r>
      <w:proofErr w:type="gramEnd"/>
      <w:r w:rsidRPr="0049010B">
        <w:rPr>
          <w:rFonts w:ascii="Arial" w:eastAsia="標楷體" w:hAnsi="Arial"/>
          <w:sz w:val="20"/>
        </w:rPr>
        <w:t>規定辦理扣繳。</w:t>
      </w:r>
    </w:p>
    <w:p w14:paraId="6A0DEB43" w14:textId="77777777" w:rsidR="00077A34" w:rsidRDefault="0049010B" w:rsidP="00AE4478">
      <w:pPr>
        <w:pStyle w:val="a4"/>
        <w:numPr>
          <w:ilvl w:val="0"/>
          <w:numId w:val="13"/>
        </w:numPr>
        <w:tabs>
          <w:tab w:val="left" w:pos="426"/>
        </w:tabs>
        <w:ind w:leftChars="0"/>
        <w:rPr>
          <w:rFonts w:ascii="Arial" w:eastAsia="標楷體" w:hAnsi="Arial"/>
          <w:sz w:val="20"/>
        </w:rPr>
      </w:pPr>
      <w:r w:rsidRPr="00077A34">
        <w:rPr>
          <w:rFonts w:ascii="Arial" w:eastAsia="標楷體" w:hAnsi="Arial"/>
          <w:sz w:val="20"/>
        </w:rPr>
        <w:lastRenderedPageBreak/>
        <w:t>依財政部</w:t>
      </w:r>
      <w:r w:rsidRPr="00077A34">
        <w:rPr>
          <w:rFonts w:ascii="Arial" w:eastAsia="標楷體" w:hAnsi="Arial"/>
          <w:sz w:val="20"/>
        </w:rPr>
        <w:t>97.8.13</w:t>
      </w:r>
      <w:r w:rsidRPr="00077A34">
        <w:rPr>
          <w:rFonts w:ascii="Arial" w:eastAsia="標楷體" w:hAnsi="Arial"/>
          <w:sz w:val="20"/>
        </w:rPr>
        <w:t>台財稅字第</w:t>
      </w:r>
      <w:r w:rsidRPr="00077A34">
        <w:rPr>
          <w:rFonts w:ascii="Arial" w:eastAsia="標楷體" w:hAnsi="Arial"/>
          <w:sz w:val="20"/>
        </w:rPr>
        <w:t>09704542390</w:t>
      </w:r>
      <w:r w:rsidRPr="00077A34">
        <w:rPr>
          <w:rFonts w:ascii="Arial" w:eastAsia="標楷體" w:hAnsi="Arial"/>
          <w:sz w:val="20"/>
        </w:rPr>
        <w:t>號規定，在中華民國境內無住所，且於</w:t>
      </w:r>
      <w:proofErr w:type="gramStart"/>
      <w:r w:rsidRPr="00077A34">
        <w:rPr>
          <w:rFonts w:ascii="Arial" w:eastAsia="標楷體" w:hAnsi="Arial"/>
          <w:sz w:val="20"/>
        </w:rPr>
        <w:t>一</w:t>
      </w:r>
      <w:proofErr w:type="gramEnd"/>
      <w:r w:rsidRPr="00077A34">
        <w:rPr>
          <w:rFonts w:ascii="Arial" w:eastAsia="標楷體" w:hAnsi="Arial"/>
          <w:sz w:val="20"/>
        </w:rPr>
        <w:t>課稅年度內在中華民國境內居留合計未滿</w:t>
      </w:r>
      <w:r w:rsidRPr="00077A34">
        <w:rPr>
          <w:rFonts w:ascii="Arial" w:eastAsia="標楷體" w:hAnsi="Arial"/>
          <w:sz w:val="20"/>
        </w:rPr>
        <w:t>183</w:t>
      </w:r>
      <w:r w:rsidRPr="00077A34">
        <w:rPr>
          <w:rFonts w:ascii="Arial" w:eastAsia="標楷體" w:hAnsi="Arial"/>
          <w:sz w:val="20"/>
        </w:rPr>
        <w:t>天之外僑，係屬所得稅法第</w:t>
      </w:r>
      <w:r w:rsidRPr="00077A34">
        <w:rPr>
          <w:rFonts w:ascii="Arial" w:eastAsia="標楷體" w:hAnsi="Arial"/>
          <w:sz w:val="20"/>
        </w:rPr>
        <w:t>7</w:t>
      </w:r>
      <w:r w:rsidRPr="00077A34">
        <w:rPr>
          <w:rFonts w:ascii="Arial" w:eastAsia="標楷體" w:hAnsi="Arial"/>
          <w:sz w:val="20"/>
        </w:rPr>
        <w:t>條第</w:t>
      </w:r>
      <w:r w:rsidRPr="00077A34">
        <w:rPr>
          <w:rFonts w:ascii="Arial" w:eastAsia="標楷體" w:hAnsi="Arial"/>
          <w:sz w:val="20"/>
        </w:rPr>
        <w:t>3</w:t>
      </w:r>
      <w:r w:rsidRPr="00077A34">
        <w:rPr>
          <w:rFonts w:ascii="Arial" w:eastAsia="標楷體" w:hAnsi="Arial"/>
          <w:sz w:val="20"/>
        </w:rPr>
        <w:t>項規定之非中華民國境內居住之個人，應依同法第</w:t>
      </w:r>
      <w:r w:rsidRPr="00077A34">
        <w:rPr>
          <w:rFonts w:ascii="Arial" w:eastAsia="標楷體" w:hAnsi="Arial"/>
          <w:sz w:val="20"/>
        </w:rPr>
        <w:t>73</w:t>
      </w:r>
      <w:r w:rsidRPr="00077A34">
        <w:rPr>
          <w:rFonts w:ascii="Arial" w:eastAsia="標楷體" w:hAnsi="Arial"/>
          <w:sz w:val="20"/>
        </w:rPr>
        <w:t>條第</w:t>
      </w:r>
      <w:r w:rsidRPr="00077A34">
        <w:rPr>
          <w:rFonts w:ascii="Arial" w:eastAsia="標楷體" w:hAnsi="Arial"/>
          <w:sz w:val="20"/>
        </w:rPr>
        <w:t>1</w:t>
      </w:r>
      <w:r w:rsidRPr="00077A34">
        <w:rPr>
          <w:rFonts w:ascii="Arial" w:eastAsia="標楷體" w:hAnsi="Arial"/>
          <w:sz w:val="20"/>
        </w:rPr>
        <w:t>項規定課徵所得稅。</w:t>
      </w:r>
    </w:p>
    <w:p w14:paraId="33075C35" w14:textId="77777777" w:rsidR="0049010B" w:rsidRPr="00077A34" w:rsidRDefault="0049010B" w:rsidP="00AE4478">
      <w:pPr>
        <w:pStyle w:val="a4"/>
        <w:numPr>
          <w:ilvl w:val="0"/>
          <w:numId w:val="13"/>
        </w:numPr>
        <w:tabs>
          <w:tab w:val="left" w:pos="426"/>
        </w:tabs>
        <w:ind w:leftChars="0"/>
        <w:rPr>
          <w:rFonts w:ascii="Arial" w:eastAsia="標楷體" w:hAnsi="Arial"/>
          <w:sz w:val="20"/>
        </w:rPr>
      </w:pPr>
      <w:r w:rsidRPr="00077A34">
        <w:rPr>
          <w:rFonts w:ascii="Arial" w:eastAsia="標楷體" w:hAnsi="Arial"/>
          <w:sz w:val="20"/>
        </w:rPr>
        <w:t>外僑在華居留日數計算係以護照入出境章戳日期為</w:t>
      </w:r>
      <w:proofErr w:type="gramStart"/>
      <w:r w:rsidRPr="00077A34">
        <w:rPr>
          <w:rFonts w:ascii="Arial" w:eastAsia="標楷體" w:hAnsi="Arial"/>
          <w:sz w:val="20"/>
        </w:rPr>
        <w:t>準</w:t>
      </w:r>
      <w:proofErr w:type="gramEnd"/>
      <w:r w:rsidRPr="00077A34">
        <w:rPr>
          <w:rFonts w:ascii="Arial" w:eastAsia="標楷體" w:hAnsi="Arial"/>
          <w:sz w:val="20"/>
        </w:rPr>
        <w:t>（始日不計末日計），如一課稅年度內入出境多次者，累積計算。</w:t>
      </w:r>
    </w:p>
    <w:p w14:paraId="3C692230" w14:textId="77777777" w:rsidR="0092528C" w:rsidRDefault="0049010B" w:rsidP="00617894">
      <w:pPr>
        <w:pStyle w:val="a4"/>
        <w:numPr>
          <w:ilvl w:val="0"/>
          <w:numId w:val="13"/>
        </w:numPr>
        <w:tabs>
          <w:tab w:val="left" w:pos="426"/>
        </w:tabs>
        <w:ind w:leftChars="0"/>
        <w:rPr>
          <w:rFonts w:ascii="Arial" w:eastAsia="標楷體" w:hAnsi="Arial"/>
          <w:sz w:val="20"/>
        </w:rPr>
      </w:pPr>
      <w:r w:rsidRPr="009C5D13">
        <w:rPr>
          <w:rFonts w:ascii="Arial" w:eastAsia="標楷體" w:hAnsi="Arial"/>
          <w:sz w:val="20"/>
        </w:rPr>
        <w:t>外僑統一證號：</w:t>
      </w:r>
    </w:p>
    <w:p w14:paraId="28516979" w14:textId="77777777" w:rsidR="001D48B4" w:rsidRDefault="0092528C" w:rsidP="0092528C">
      <w:pPr>
        <w:pStyle w:val="a4"/>
        <w:numPr>
          <w:ilvl w:val="0"/>
          <w:numId w:val="16"/>
        </w:numPr>
        <w:tabs>
          <w:tab w:val="left" w:pos="426"/>
        </w:tabs>
        <w:ind w:leftChars="0"/>
        <w:rPr>
          <w:rFonts w:ascii="Arial" w:eastAsia="標楷體" w:hAnsi="Arial"/>
          <w:sz w:val="20"/>
        </w:rPr>
      </w:pPr>
      <w:r>
        <w:rPr>
          <w:rFonts w:ascii="Arial" w:eastAsia="標楷體" w:hAnsi="Arial" w:hint="eastAsia"/>
          <w:sz w:val="20"/>
        </w:rPr>
        <w:t>舊式統</w:t>
      </w:r>
      <w:r w:rsidR="005520FF">
        <w:rPr>
          <w:rFonts w:ascii="Arial" w:eastAsia="標楷體" w:hAnsi="Arial" w:hint="eastAsia"/>
          <w:sz w:val="20"/>
        </w:rPr>
        <w:t>一證</w:t>
      </w:r>
      <w:r>
        <w:rPr>
          <w:rFonts w:ascii="Arial" w:eastAsia="標楷體" w:hAnsi="Arial" w:hint="eastAsia"/>
          <w:sz w:val="20"/>
        </w:rPr>
        <w:t>號：</w:t>
      </w:r>
    </w:p>
    <w:p w14:paraId="56481F39" w14:textId="77777777" w:rsidR="0049010B" w:rsidRDefault="0049010B" w:rsidP="001D48B4">
      <w:pPr>
        <w:tabs>
          <w:tab w:val="left" w:pos="426"/>
        </w:tabs>
        <w:ind w:left="1365"/>
        <w:rPr>
          <w:rFonts w:ascii="Arial" w:eastAsia="標楷體" w:hAnsi="Arial"/>
          <w:sz w:val="20"/>
        </w:rPr>
      </w:pPr>
      <w:r w:rsidRPr="001D48B4">
        <w:rPr>
          <w:rFonts w:ascii="Arial" w:eastAsia="標楷體" w:hAnsi="Arial"/>
          <w:sz w:val="20"/>
        </w:rPr>
        <w:t>自九十年一月一日起由內政部警政署入出境管理局針對港澳、大陸地區人民及華僑於核發臺灣地區居留證時，配賦統一證號。有關統一證號之編排方式如下：「統一證號」計有十個欄位，第一位為區域碼，第二位依據性別及核發機關分別為</w:t>
      </w:r>
      <w:r w:rsidRPr="001D48B4">
        <w:rPr>
          <w:rFonts w:ascii="Arial" w:eastAsia="標楷體" w:hAnsi="Arial"/>
          <w:sz w:val="20"/>
        </w:rPr>
        <w:t>AB</w:t>
      </w:r>
      <w:r w:rsidRPr="001D48B4">
        <w:rPr>
          <w:rFonts w:ascii="Arial" w:eastAsia="標楷體" w:hAnsi="Arial"/>
          <w:sz w:val="20"/>
        </w:rPr>
        <w:t>，</w:t>
      </w:r>
      <w:r w:rsidRPr="001D48B4">
        <w:rPr>
          <w:rFonts w:ascii="Arial" w:eastAsia="標楷體" w:hAnsi="Arial"/>
          <w:sz w:val="20"/>
        </w:rPr>
        <w:t>CD</w:t>
      </w:r>
      <w:r w:rsidRPr="001D48B4">
        <w:rPr>
          <w:rFonts w:ascii="Arial" w:eastAsia="標楷體" w:hAnsi="Arial"/>
          <w:sz w:val="20"/>
        </w:rPr>
        <w:t>，第三位至第九位係流水號，第十位為檢查號，即外僑居留證上所載之統一證號。例如：</w:t>
      </w:r>
      <w:r w:rsidRPr="001D48B4">
        <w:rPr>
          <w:rFonts w:ascii="Arial" w:eastAsia="標楷體" w:hAnsi="Arial"/>
          <w:sz w:val="20"/>
        </w:rPr>
        <w:br/>
        <w:t>(</w:t>
      </w:r>
      <w:proofErr w:type="gramStart"/>
      <w:r w:rsidRPr="001D48B4">
        <w:rPr>
          <w:rFonts w:ascii="Arial" w:eastAsia="標楷體" w:hAnsi="Arial" w:hint="eastAsia"/>
          <w:sz w:val="20"/>
        </w:rPr>
        <w:t>1</w:t>
      </w:r>
      <w:r w:rsidRPr="001D48B4">
        <w:rPr>
          <w:rFonts w:ascii="Arial" w:eastAsia="標楷體" w:hAnsi="Arial"/>
          <w:sz w:val="20"/>
        </w:rPr>
        <w:t>)Mr.</w:t>
      </w:r>
      <w:proofErr w:type="gramEnd"/>
      <w:r w:rsidRPr="001D48B4">
        <w:rPr>
          <w:rFonts w:ascii="Arial" w:eastAsia="標楷體" w:hAnsi="Arial"/>
          <w:sz w:val="20"/>
        </w:rPr>
        <w:t xml:space="preserve"> Robert W. Davison</w:t>
      </w:r>
      <w:r w:rsidRPr="001D48B4">
        <w:rPr>
          <w:rFonts w:ascii="Arial" w:eastAsia="標楷體" w:hAnsi="Arial"/>
          <w:sz w:val="20"/>
        </w:rPr>
        <w:t>持有外僑居留證，他的統一證號即</w:t>
      </w:r>
      <w:r w:rsidRPr="001D48B4">
        <w:rPr>
          <w:rFonts w:ascii="Arial" w:eastAsia="標楷體" w:hAnsi="Arial"/>
          <w:sz w:val="20"/>
        </w:rPr>
        <w:t>AC12345678</w:t>
      </w:r>
      <w:r w:rsidRPr="001D48B4">
        <w:rPr>
          <w:rFonts w:ascii="Arial" w:eastAsia="標楷體" w:hAnsi="Arial"/>
          <w:sz w:val="20"/>
        </w:rPr>
        <w:t>。</w:t>
      </w:r>
      <w:r w:rsidRPr="001D48B4">
        <w:rPr>
          <w:rFonts w:ascii="Arial" w:eastAsia="標楷體" w:hAnsi="Arial"/>
          <w:sz w:val="20"/>
        </w:rPr>
        <w:br/>
        <w:t>(</w:t>
      </w:r>
      <w:r w:rsidRPr="001D48B4">
        <w:rPr>
          <w:rFonts w:ascii="Arial" w:eastAsia="標楷體" w:hAnsi="Arial" w:hint="eastAsia"/>
          <w:sz w:val="20"/>
        </w:rPr>
        <w:t>2</w:t>
      </w:r>
      <w:r w:rsidRPr="001D48B4">
        <w:rPr>
          <w:rFonts w:ascii="Arial" w:eastAsia="標楷體" w:hAnsi="Arial"/>
          <w:sz w:val="20"/>
        </w:rPr>
        <w:t>)Ms. Carol Lee</w:t>
      </w:r>
      <w:r w:rsidRPr="001D48B4">
        <w:rPr>
          <w:rFonts w:ascii="Arial" w:eastAsia="標楷體" w:hAnsi="Arial"/>
          <w:sz w:val="20"/>
        </w:rPr>
        <w:t>持有外僑居留證，她的統一證號即</w:t>
      </w:r>
      <w:r w:rsidRPr="001D48B4">
        <w:rPr>
          <w:rFonts w:ascii="Arial" w:eastAsia="標楷體" w:hAnsi="Arial"/>
          <w:sz w:val="20"/>
        </w:rPr>
        <w:t>HD12345678</w:t>
      </w:r>
      <w:r w:rsidRPr="001D48B4">
        <w:rPr>
          <w:rFonts w:ascii="Arial" w:eastAsia="標楷體" w:hAnsi="Arial" w:hint="eastAsia"/>
          <w:sz w:val="20"/>
        </w:rPr>
        <w:t>。</w:t>
      </w:r>
    </w:p>
    <w:p w14:paraId="27E2A680" w14:textId="77777777" w:rsidR="001D48B4" w:rsidRPr="00327D26" w:rsidRDefault="001D48B4" w:rsidP="001D48B4">
      <w:pPr>
        <w:tabs>
          <w:tab w:val="left" w:pos="426"/>
        </w:tabs>
        <w:ind w:left="1365"/>
        <w:rPr>
          <w:rFonts w:ascii="Arial" w:eastAsia="標楷體" w:hAnsi="Arial"/>
          <w:b/>
          <w:sz w:val="20"/>
        </w:rPr>
      </w:pPr>
      <w:r w:rsidRPr="00327D26">
        <w:rPr>
          <w:rFonts w:ascii="Arial" w:eastAsia="標楷體" w:hAnsi="Arial" w:hint="eastAsia"/>
          <w:b/>
          <w:color w:val="FF0000"/>
          <w:sz w:val="20"/>
        </w:rPr>
        <w:t>舊式統</w:t>
      </w:r>
      <w:r w:rsidR="00327D26">
        <w:rPr>
          <w:rFonts w:ascii="Arial" w:eastAsia="標楷體" w:hAnsi="Arial" w:hint="eastAsia"/>
          <w:b/>
          <w:color w:val="FF0000"/>
          <w:sz w:val="20"/>
        </w:rPr>
        <w:t>一證號</w:t>
      </w:r>
      <w:r w:rsidRPr="00327D26">
        <w:rPr>
          <w:rFonts w:ascii="Arial" w:eastAsia="標楷體" w:hAnsi="Arial" w:hint="eastAsia"/>
          <w:b/>
          <w:color w:val="FF0000"/>
          <w:sz w:val="20"/>
        </w:rPr>
        <w:t>使用期限至一百十九年十二月三十一日止，一百二十年一月一日起停用。</w:t>
      </w:r>
    </w:p>
    <w:p w14:paraId="3D1A3958" w14:textId="77777777" w:rsidR="005520FF" w:rsidRPr="00D463BC" w:rsidRDefault="005520FF" w:rsidP="005520FF">
      <w:pPr>
        <w:pStyle w:val="a4"/>
        <w:numPr>
          <w:ilvl w:val="0"/>
          <w:numId w:val="16"/>
        </w:numPr>
        <w:tabs>
          <w:tab w:val="left" w:pos="426"/>
        </w:tabs>
        <w:ind w:leftChars="0"/>
        <w:rPr>
          <w:rFonts w:ascii="Arial" w:eastAsia="標楷體" w:hAnsi="Arial"/>
          <w:b/>
          <w:color w:val="FF0000"/>
          <w:sz w:val="20"/>
        </w:rPr>
      </w:pPr>
      <w:r w:rsidRPr="00D463BC">
        <w:rPr>
          <w:rFonts w:ascii="Arial" w:eastAsia="標楷體" w:hAnsi="Arial" w:hint="eastAsia"/>
          <w:b/>
          <w:color w:val="FF0000"/>
          <w:sz w:val="20"/>
        </w:rPr>
        <w:t>新式統一證號：</w:t>
      </w:r>
    </w:p>
    <w:p w14:paraId="3216AB54" w14:textId="77777777" w:rsidR="005520FF" w:rsidRPr="005520FF" w:rsidRDefault="005520FF" w:rsidP="005520FF">
      <w:pPr>
        <w:tabs>
          <w:tab w:val="left" w:pos="426"/>
        </w:tabs>
        <w:ind w:left="1365"/>
        <w:rPr>
          <w:rFonts w:ascii="Arial" w:eastAsia="標楷體" w:hAnsi="Arial"/>
          <w:sz w:val="20"/>
        </w:rPr>
      </w:pPr>
      <w:r w:rsidRPr="00D463BC">
        <w:rPr>
          <w:rFonts w:ascii="Arial" w:eastAsia="標楷體" w:hAnsi="Arial" w:hint="eastAsia"/>
          <w:b/>
          <w:color w:val="FF0000"/>
          <w:sz w:val="20"/>
        </w:rPr>
        <w:t>一百十年一月二日</w:t>
      </w:r>
      <w:r w:rsidRPr="00D463BC">
        <w:rPr>
          <w:rFonts w:ascii="Arial" w:eastAsia="標楷體" w:hAnsi="Arial"/>
          <w:b/>
          <w:color w:val="FF0000"/>
          <w:sz w:val="20"/>
        </w:rPr>
        <w:t>（</w:t>
      </w:r>
      <w:r w:rsidRPr="00D463BC">
        <w:rPr>
          <w:rFonts w:ascii="Arial" w:eastAsia="標楷體" w:hAnsi="Arial" w:hint="eastAsia"/>
          <w:b/>
          <w:color w:val="FF0000"/>
          <w:sz w:val="20"/>
        </w:rPr>
        <w:t>含</w:t>
      </w:r>
      <w:r w:rsidRPr="00D463BC">
        <w:rPr>
          <w:rFonts w:ascii="Arial" w:eastAsia="標楷體" w:hAnsi="Arial"/>
          <w:b/>
          <w:color w:val="FF0000"/>
          <w:sz w:val="20"/>
        </w:rPr>
        <w:t>）</w:t>
      </w:r>
      <w:r w:rsidRPr="00D463BC">
        <w:rPr>
          <w:rFonts w:ascii="Arial" w:eastAsia="標楷體" w:hAnsi="Arial" w:hint="eastAsia"/>
          <w:b/>
          <w:color w:val="FF0000"/>
          <w:sz w:val="20"/>
        </w:rPr>
        <w:t>以後移民署核發之統一證號</w:t>
      </w:r>
      <w:r w:rsidRPr="00D463BC">
        <w:rPr>
          <w:rFonts w:ascii="Arial" w:eastAsia="標楷體" w:hAnsi="Arial"/>
          <w:b/>
          <w:color w:val="FF0000"/>
          <w:sz w:val="20"/>
        </w:rPr>
        <w:t>（</w:t>
      </w:r>
      <w:r w:rsidRPr="00D463BC">
        <w:rPr>
          <w:rFonts w:ascii="Arial" w:eastAsia="標楷體" w:hAnsi="Arial" w:hint="eastAsia"/>
          <w:b/>
          <w:color w:val="FF0000"/>
          <w:sz w:val="20"/>
        </w:rPr>
        <w:t>一碼英文加九碼數字</w:t>
      </w:r>
      <w:r w:rsidRPr="00D463BC">
        <w:rPr>
          <w:rFonts w:ascii="Arial" w:eastAsia="標楷體" w:hAnsi="Arial"/>
          <w:b/>
          <w:color w:val="FF0000"/>
          <w:sz w:val="20"/>
        </w:rPr>
        <w:t>）</w:t>
      </w:r>
      <w:r w:rsidR="0048095C" w:rsidRPr="00D463BC">
        <w:rPr>
          <w:rFonts w:ascii="Arial" w:eastAsia="標楷體" w:hAnsi="Arial" w:hint="eastAsia"/>
          <w:b/>
          <w:color w:val="FF0000"/>
          <w:sz w:val="20"/>
        </w:rPr>
        <w:t>，舊式統一</w:t>
      </w:r>
      <w:proofErr w:type="gramStart"/>
      <w:r w:rsidR="0048095C" w:rsidRPr="00D463BC">
        <w:rPr>
          <w:rFonts w:ascii="Arial" w:eastAsia="標楷體" w:hAnsi="Arial" w:hint="eastAsia"/>
          <w:b/>
          <w:color w:val="FF0000"/>
          <w:sz w:val="20"/>
        </w:rPr>
        <w:t>證號換發</w:t>
      </w:r>
      <w:proofErr w:type="gramEnd"/>
      <w:r w:rsidR="0048095C" w:rsidRPr="00D463BC">
        <w:rPr>
          <w:rFonts w:ascii="Arial" w:eastAsia="標楷體" w:hAnsi="Arial" w:hint="eastAsia"/>
          <w:b/>
          <w:color w:val="FF0000"/>
          <w:sz w:val="20"/>
        </w:rPr>
        <w:t>為新式統一證號後，證件</w:t>
      </w:r>
      <w:r w:rsidR="00327D26" w:rsidRPr="00D463BC">
        <w:rPr>
          <w:rFonts w:ascii="Arial" w:eastAsia="標楷體" w:hAnsi="Arial" w:hint="eastAsia"/>
          <w:b/>
          <w:color w:val="FF0000"/>
          <w:sz w:val="20"/>
        </w:rPr>
        <w:t>背</w:t>
      </w:r>
      <w:r w:rsidR="0048095C" w:rsidRPr="00D463BC">
        <w:rPr>
          <w:rFonts w:ascii="Arial" w:eastAsia="標楷體" w:hAnsi="Arial" w:hint="eastAsia"/>
          <w:b/>
          <w:color w:val="FF0000"/>
          <w:sz w:val="20"/>
        </w:rPr>
        <w:t>面或附註加</w:t>
      </w:r>
      <w:proofErr w:type="gramStart"/>
      <w:r w:rsidR="0048095C" w:rsidRPr="00D463BC">
        <w:rPr>
          <w:rFonts w:ascii="Arial" w:eastAsia="標楷體" w:hAnsi="Arial" w:hint="eastAsia"/>
          <w:b/>
          <w:color w:val="FF0000"/>
          <w:sz w:val="20"/>
        </w:rPr>
        <w:t>註</w:t>
      </w:r>
      <w:proofErr w:type="gramEnd"/>
      <w:r w:rsidR="0048095C" w:rsidRPr="00D463BC">
        <w:rPr>
          <w:rFonts w:ascii="Arial" w:eastAsia="標楷體" w:hAnsi="Arial" w:hint="eastAsia"/>
          <w:b/>
          <w:color w:val="FF0000"/>
          <w:sz w:val="20"/>
        </w:rPr>
        <w:t>舊式統一證號，以供比對。</w:t>
      </w:r>
    </w:p>
    <w:p w14:paraId="2AB77E7F" w14:textId="77777777" w:rsidR="0049010B" w:rsidRPr="009C5D13" w:rsidRDefault="0049010B" w:rsidP="00617894">
      <w:pPr>
        <w:pStyle w:val="a4"/>
        <w:numPr>
          <w:ilvl w:val="0"/>
          <w:numId w:val="13"/>
        </w:numPr>
        <w:tabs>
          <w:tab w:val="left" w:pos="426"/>
        </w:tabs>
        <w:ind w:leftChars="0"/>
        <w:rPr>
          <w:rFonts w:ascii="Arial" w:eastAsia="標楷體" w:hAnsi="Arial"/>
          <w:sz w:val="20"/>
        </w:rPr>
      </w:pPr>
      <w:r w:rsidRPr="009C5D13">
        <w:rPr>
          <w:rFonts w:ascii="Arial" w:eastAsia="標楷體" w:hAnsi="Arial" w:hint="eastAsia"/>
          <w:sz w:val="20"/>
        </w:rPr>
        <w:t>無居留證者：外籍人士請填寫出生年月日＋護照內英文姓名第一個字前</w:t>
      </w:r>
      <w:r w:rsidRPr="009C5D13">
        <w:rPr>
          <w:rFonts w:ascii="Arial" w:eastAsia="標楷體" w:hAnsi="Arial" w:hint="eastAsia"/>
          <w:sz w:val="20"/>
        </w:rPr>
        <w:t>2</w:t>
      </w:r>
      <w:r w:rsidRPr="009C5D13">
        <w:rPr>
          <w:rFonts w:ascii="Arial" w:eastAsia="標楷體" w:hAnsi="Arial" w:hint="eastAsia"/>
          <w:sz w:val="20"/>
        </w:rPr>
        <w:t>位字母，例如</w:t>
      </w:r>
      <w:r w:rsidRPr="009C5D13">
        <w:rPr>
          <w:rFonts w:ascii="Arial" w:eastAsia="標楷體" w:hAnsi="Arial" w:hint="eastAsia"/>
          <w:sz w:val="20"/>
        </w:rPr>
        <w:t>CABLENDALIZA MANAOR</w:t>
      </w:r>
      <w:r w:rsidRPr="009C5D13">
        <w:rPr>
          <w:rFonts w:ascii="Arial" w:eastAsia="標楷體" w:hAnsi="Arial" w:hint="eastAsia"/>
          <w:sz w:val="20"/>
        </w:rPr>
        <w:t>出生日期</w:t>
      </w:r>
      <w:r w:rsidRPr="009C5D13">
        <w:rPr>
          <w:rFonts w:ascii="Arial" w:eastAsia="標楷體" w:hAnsi="Arial" w:hint="eastAsia"/>
          <w:sz w:val="20"/>
        </w:rPr>
        <w:t>1942</w:t>
      </w:r>
      <w:r w:rsidRPr="009C5D13">
        <w:rPr>
          <w:rFonts w:ascii="Arial" w:eastAsia="標楷體" w:hAnsi="Arial" w:hint="eastAsia"/>
          <w:sz w:val="20"/>
        </w:rPr>
        <w:t>年</w:t>
      </w:r>
      <w:r w:rsidRPr="009C5D13">
        <w:rPr>
          <w:rFonts w:ascii="Arial" w:eastAsia="標楷體" w:hAnsi="Arial" w:hint="eastAsia"/>
          <w:sz w:val="20"/>
        </w:rPr>
        <w:t>7</w:t>
      </w:r>
      <w:r w:rsidRPr="009C5D13">
        <w:rPr>
          <w:rFonts w:ascii="Arial" w:eastAsia="標楷體" w:hAnsi="Arial" w:hint="eastAsia"/>
          <w:sz w:val="20"/>
        </w:rPr>
        <w:t>月</w:t>
      </w:r>
      <w:r w:rsidRPr="009C5D13">
        <w:rPr>
          <w:rFonts w:ascii="Arial" w:eastAsia="標楷體" w:hAnsi="Arial" w:hint="eastAsia"/>
          <w:sz w:val="20"/>
        </w:rPr>
        <w:t>12</w:t>
      </w:r>
      <w:r w:rsidRPr="009C5D13">
        <w:rPr>
          <w:rFonts w:ascii="Arial" w:eastAsia="標楷體" w:hAnsi="Arial" w:hint="eastAsia"/>
          <w:sz w:val="20"/>
        </w:rPr>
        <w:t>日，稅籍編號為「</w:t>
      </w:r>
      <w:r w:rsidRPr="009C5D13">
        <w:rPr>
          <w:rFonts w:ascii="Arial" w:eastAsia="標楷體" w:hAnsi="Arial" w:hint="eastAsia"/>
          <w:sz w:val="20"/>
        </w:rPr>
        <w:t>19420712CA</w:t>
      </w:r>
      <w:r w:rsidRPr="009C5D13">
        <w:rPr>
          <w:rFonts w:ascii="Arial" w:eastAsia="標楷體" w:hAnsi="Arial" w:hint="eastAsia"/>
          <w:sz w:val="20"/>
        </w:rPr>
        <w:t>」。</w:t>
      </w:r>
    </w:p>
    <w:p w14:paraId="5C7CA4D4" w14:textId="77777777" w:rsidR="0049010B" w:rsidRPr="009C5D13" w:rsidRDefault="0049010B" w:rsidP="00617894">
      <w:pPr>
        <w:pStyle w:val="a4"/>
        <w:numPr>
          <w:ilvl w:val="0"/>
          <w:numId w:val="13"/>
        </w:numPr>
        <w:tabs>
          <w:tab w:val="left" w:pos="426"/>
        </w:tabs>
        <w:ind w:leftChars="0"/>
        <w:rPr>
          <w:rFonts w:ascii="Arial" w:eastAsia="標楷體" w:hAnsi="Arial"/>
          <w:sz w:val="20"/>
        </w:rPr>
      </w:pPr>
      <w:r w:rsidRPr="009C5D13">
        <w:rPr>
          <w:rFonts w:ascii="Arial" w:eastAsia="標楷體" w:hAnsi="Arial" w:hint="eastAsia"/>
          <w:i/>
          <w:sz w:val="20"/>
        </w:rPr>
        <w:t>大陸人士：大陸人士請填寫</w:t>
      </w:r>
      <w:r w:rsidRPr="009C5D13">
        <w:rPr>
          <w:rFonts w:ascii="Arial" w:eastAsia="標楷體" w:hAnsi="Arial" w:hint="eastAsia"/>
          <w:i/>
          <w:sz w:val="20"/>
        </w:rPr>
        <w:t>9</w:t>
      </w:r>
      <w:r w:rsidRPr="009C5D13">
        <w:rPr>
          <w:rFonts w:ascii="Arial" w:eastAsia="標楷體" w:hAnsi="Arial" w:hint="eastAsia"/>
          <w:i/>
          <w:sz w:val="20"/>
        </w:rPr>
        <w:t>＋西元出生年後</w:t>
      </w:r>
      <w:r w:rsidRPr="009C5D13">
        <w:rPr>
          <w:rFonts w:ascii="Arial" w:eastAsia="標楷體" w:hAnsi="Arial" w:hint="eastAsia"/>
          <w:i/>
          <w:sz w:val="20"/>
        </w:rPr>
        <w:t>2</w:t>
      </w:r>
      <w:r w:rsidRPr="009C5D13">
        <w:rPr>
          <w:rFonts w:ascii="Arial" w:eastAsia="標楷體" w:hAnsi="Arial" w:hint="eastAsia"/>
          <w:i/>
          <w:sz w:val="20"/>
        </w:rPr>
        <w:t>位＋出生月日，例如張先生出生日期</w:t>
      </w:r>
      <w:r w:rsidRPr="009C5D13">
        <w:rPr>
          <w:rFonts w:ascii="Arial" w:eastAsia="標楷體" w:hAnsi="Arial" w:hint="eastAsia"/>
          <w:i/>
          <w:sz w:val="20"/>
        </w:rPr>
        <w:t>1975</w:t>
      </w:r>
      <w:r w:rsidRPr="009C5D13">
        <w:rPr>
          <w:rFonts w:ascii="Arial" w:eastAsia="標楷體" w:hAnsi="Arial" w:hint="eastAsia"/>
          <w:i/>
          <w:sz w:val="20"/>
        </w:rPr>
        <w:t>年</w:t>
      </w:r>
      <w:r w:rsidRPr="009C5D13">
        <w:rPr>
          <w:rFonts w:ascii="Arial" w:eastAsia="標楷體" w:hAnsi="Arial" w:hint="eastAsia"/>
          <w:i/>
          <w:sz w:val="20"/>
        </w:rPr>
        <w:t>2</w:t>
      </w:r>
      <w:r w:rsidRPr="009C5D13">
        <w:rPr>
          <w:rFonts w:ascii="Arial" w:eastAsia="標楷體" w:hAnsi="Arial" w:hint="eastAsia"/>
          <w:i/>
          <w:sz w:val="20"/>
        </w:rPr>
        <w:t>月</w:t>
      </w:r>
      <w:r w:rsidRPr="009C5D13">
        <w:rPr>
          <w:rFonts w:ascii="Arial" w:eastAsia="標楷體" w:hAnsi="Arial" w:hint="eastAsia"/>
          <w:i/>
          <w:sz w:val="20"/>
        </w:rPr>
        <w:t>1</w:t>
      </w:r>
      <w:r w:rsidRPr="009C5D13">
        <w:rPr>
          <w:rFonts w:ascii="Arial" w:eastAsia="標楷體" w:hAnsi="Arial" w:hint="eastAsia"/>
          <w:i/>
          <w:sz w:val="20"/>
        </w:rPr>
        <w:t>日，稅籍編號為「</w:t>
      </w:r>
      <w:r w:rsidRPr="009C5D13">
        <w:rPr>
          <w:rFonts w:ascii="Arial" w:eastAsia="標楷體" w:hAnsi="Arial" w:hint="eastAsia"/>
          <w:i/>
          <w:sz w:val="20"/>
        </w:rPr>
        <w:t>9750201</w:t>
      </w:r>
      <w:r w:rsidRPr="009C5D13">
        <w:rPr>
          <w:rFonts w:ascii="Arial" w:eastAsia="標楷體" w:hAnsi="Arial" w:hint="eastAsia"/>
          <w:i/>
          <w:sz w:val="20"/>
        </w:rPr>
        <w:t>」。</w:t>
      </w:r>
    </w:p>
    <w:p w14:paraId="34CC38ED" w14:textId="77777777" w:rsidR="0049010B" w:rsidRPr="0049010B" w:rsidRDefault="0049010B" w:rsidP="009C5D13">
      <w:pPr>
        <w:pStyle w:val="a4"/>
        <w:numPr>
          <w:ilvl w:val="0"/>
          <w:numId w:val="4"/>
        </w:numPr>
        <w:ind w:leftChars="0"/>
        <w:rPr>
          <w:rFonts w:ascii="Arial" w:eastAsia="標楷體" w:hAnsi="Arial"/>
          <w:sz w:val="20"/>
        </w:rPr>
      </w:pPr>
      <w:r w:rsidRPr="0049010B">
        <w:rPr>
          <w:rFonts w:ascii="Arial" w:eastAsia="標楷體" w:hAnsi="Arial" w:hint="eastAsia"/>
          <w:sz w:val="20"/>
        </w:rPr>
        <w:t>講演鐘點費與授課鐘點費之區別（財政部</w:t>
      </w:r>
      <w:r w:rsidRPr="0049010B">
        <w:rPr>
          <w:rFonts w:ascii="Arial" w:eastAsia="標楷體" w:hAnsi="Arial" w:hint="eastAsia"/>
          <w:sz w:val="20"/>
        </w:rPr>
        <w:t>74/04/23</w:t>
      </w:r>
      <w:r w:rsidRPr="0049010B">
        <w:rPr>
          <w:rFonts w:ascii="Arial" w:eastAsia="標楷體" w:hAnsi="Arial" w:hint="eastAsia"/>
          <w:sz w:val="20"/>
        </w:rPr>
        <w:t>台財稅第</w:t>
      </w:r>
      <w:r w:rsidRPr="0049010B">
        <w:rPr>
          <w:rFonts w:ascii="Arial" w:eastAsia="標楷體" w:hAnsi="Arial" w:hint="eastAsia"/>
          <w:sz w:val="20"/>
        </w:rPr>
        <w:t>14917</w:t>
      </w:r>
      <w:r w:rsidRPr="0049010B">
        <w:rPr>
          <w:rFonts w:ascii="Arial" w:eastAsia="標楷體" w:hAnsi="Arial" w:hint="eastAsia"/>
          <w:sz w:val="20"/>
        </w:rPr>
        <w:t>號函）</w:t>
      </w:r>
    </w:p>
    <w:p w14:paraId="19B0A2C2" w14:textId="77777777" w:rsidR="0049010B" w:rsidRPr="0049010B" w:rsidRDefault="0049010B" w:rsidP="007672FE">
      <w:pPr>
        <w:ind w:left="500" w:hangingChars="250" w:hanging="500"/>
        <w:rPr>
          <w:rFonts w:ascii="Arial" w:eastAsia="標楷體" w:hAnsi="Arial"/>
          <w:sz w:val="20"/>
        </w:rPr>
      </w:pPr>
      <w:r w:rsidRPr="0049010B">
        <w:rPr>
          <w:rFonts w:ascii="Arial" w:eastAsia="標楷體" w:hAnsi="Arial" w:hint="eastAsia"/>
          <w:sz w:val="20"/>
        </w:rPr>
        <w:t>財政部臺北市國稅局表示，個人講演鐘點費屬執行業務所得，如與稿費、版稅、樂譜、作曲、編劇漫畫等收入全年合計數，未超過</w:t>
      </w:r>
      <w:r w:rsidRPr="0049010B">
        <w:rPr>
          <w:rFonts w:ascii="Arial" w:eastAsia="標楷體" w:hAnsi="Arial" w:hint="eastAsia"/>
          <w:sz w:val="20"/>
        </w:rPr>
        <w:t>18</w:t>
      </w:r>
      <w:r w:rsidRPr="0049010B">
        <w:rPr>
          <w:rFonts w:ascii="Arial" w:eastAsia="標楷體" w:hAnsi="Arial" w:hint="eastAsia"/>
          <w:sz w:val="20"/>
        </w:rPr>
        <w:t>萬元者，免納所得稅；而授課鐘點費係屬薪資所得，兩者性質不同。</w:t>
      </w:r>
    </w:p>
    <w:p w14:paraId="2860AAF8" w14:textId="77777777" w:rsidR="0049010B" w:rsidRPr="000E14D3" w:rsidRDefault="0049010B" w:rsidP="001E0C1C">
      <w:pPr>
        <w:pStyle w:val="a4"/>
        <w:numPr>
          <w:ilvl w:val="0"/>
          <w:numId w:val="12"/>
        </w:numPr>
        <w:tabs>
          <w:tab w:val="left" w:pos="426"/>
        </w:tabs>
        <w:ind w:leftChars="0"/>
        <w:rPr>
          <w:rFonts w:ascii="Arial" w:eastAsia="標楷體" w:hAnsi="Arial"/>
          <w:sz w:val="20"/>
        </w:rPr>
      </w:pPr>
      <w:r w:rsidRPr="000E14D3">
        <w:rPr>
          <w:rFonts w:ascii="Arial" w:eastAsia="標楷體" w:hAnsi="Arial" w:hint="eastAsia"/>
          <w:sz w:val="20"/>
        </w:rPr>
        <w:t>公私機關、團體、事業及各級學校，聘請學者、專家專題演講而發給之鐘點費，屬於講演鐘點費，如與稿費、版稅、樂譜、作曲、編劇漫畫等收入全年合計數在</w:t>
      </w:r>
      <w:r w:rsidRPr="000E14D3">
        <w:rPr>
          <w:rFonts w:ascii="Arial" w:eastAsia="標楷體" w:hAnsi="Arial" w:hint="eastAsia"/>
          <w:sz w:val="20"/>
        </w:rPr>
        <w:t>18</w:t>
      </w:r>
      <w:r w:rsidRPr="000E14D3">
        <w:rPr>
          <w:rFonts w:ascii="Arial" w:eastAsia="標楷體" w:hAnsi="Arial" w:hint="eastAsia"/>
          <w:sz w:val="20"/>
        </w:rPr>
        <w:t>萬元以下，可以免納所得稅，超過</w:t>
      </w:r>
      <w:r w:rsidRPr="000E14D3">
        <w:rPr>
          <w:rFonts w:ascii="Arial" w:eastAsia="標楷體" w:hAnsi="Arial" w:hint="eastAsia"/>
          <w:sz w:val="20"/>
        </w:rPr>
        <w:t>18</w:t>
      </w:r>
      <w:r w:rsidRPr="000E14D3">
        <w:rPr>
          <w:rFonts w:ascii="Arial" w:eastAsia="標楷體" w:hAnsi="Arial" w:hint="eastAsia"/>
          <w:sz w:val="20"/>
        </w:rPr>
        <w:t>萬元部分，仍應合併個人綜合所得課。</w:t>
      </w:r>
    </w:p>
    <w:p w14:paraId="1F8BB24E" w14:textId="77777777" w:rsidR="0049010B" w:rsidRPr="000E14D3" w:rsidRDefault="0049010B" w:rsidP="000E14D3">
      <w:pPr>
        <w:pStyle w:val="a4"/>
        <w:numPr>
          <w:ilvl w:val="0"/>
          <w:numId w:val="12"/>
        </w:numPr>
        <w:tabs>
          <w:tab w:val="left" w:pos="426"/>
        </w:tabs>
        <w:ind w:leftChars="0" w:left="1123"/>
        <w:rPr>
          <w:rFonts w:ascii="Arial" w:eastAsia="標楷體" w:hAnsi="Arial"/>
          <w:sz w:val="20"/>
        </w:rPr>
      </w:pPr>
      <w:r w:rsidRPr="000E14D3">
        <w:rPr>
          <w:rFonts w:ascii="Arial" w:eastAsia="標楷體" w:hAnsi="Arial" w:hint="eastAsia"/>
          <w:sz w:val="20"/>
        </w:rPr>
        <w:t>公私機關、團體、事業及各級學校，開課或舉辦各項訓練班、講習會及其他類似性質之活動，聘請授課人員講授課程，所發給之鐘點費，屬於授課鐘點費，為薪資所得之一種；該授課人員並不以具備教授（包括副教授、講師、助教等）或教員身分者為限。</w:t>
      </w:r>
    </w:p>
    <w:p w14:paraId="4D441561" w14:textId="77777777" w:rsidR="0049010B" w:rsidRDefault="0049010B" w:rsidP="00960C1D">
      <w:pPr>
        <w:pStyle w:val="a4"/>
        <w:numPr>
          <w:ilvl w:val="0"/>
          <w:numId w:val="12"/>
        </w:numPr>
        <w:tabs>
          <w:tab w:val="left" w:pos="426"/>
        </w:tabs>
        <w:ind w:leftChars="0" w:left="1123"/>
        <w:rPr>
          <w:rFonts w:ascii="Arial" w:eastAsia="標楷體" w:hAnsi="Arial"/>
          <w:sz w:val="20"/>
        </w:rPr>
      </w:pPr>
      <w:r w:rsidRPr="000E14D3">
        <w:rPr>
          <w:rFonts w:ascii="Arial" w:eastAsia="標楷體" w:hAnsi="Arial" w:hint="eastAsia"/>
          <w:sz w:val="20"/>
        </w:rPr>
        <w:t>講演鐘點費係指聘請專家、學者於公眾集會場所專題演講之鐘點費；而訓練班、講習會及類似性質之活動，不論有無收費，其講師（授課人員）與補習班老師、</w:t>
      </w:r>
      <w:r w:rsidRPr="000E14D3">
        <w:rPr>
          <w:rFonts w:ascii="Arial" w:eastAsia="標楷體" w:hAnsi="Arial" w:hint="eastAsia"/>
          <w:sz w:val="20"/>
        </w:rPr>
        <w:lastRenderedPageBreak/>
        <w:t>學校老師等須</w:t>
      </w:r>
      <w:proofErr w:type="gramStart"/>
      <w:r w:rsidRPr="000E14D3">
        <w:rPr>
          <w:rFonts w:ascii="Arial" w:eastAsia="標楷體" w:hAnsi="Arial" w:hint="eastAsia"/>
          <w:sz w:val="20"/>
        </w:rPr>
        <w:t>按排</w:t>
      </w:r>
      <w:proofErr w:type="gramEnd"/>
      <w:r w:rsidRPr="000E14D3">
        <w:rPr>
          <w:rFonts w:ascii="Arial" w:eastAsia="標楷體" w:hAnsi="Arial" w:hint="eastAsia"/>
          <w:sz w:val="20"/>
        </w:rPr>
        <w:t>定課程上課之性質相同，即使排定之講授課程名為專題演講，仍因係在上課場合為之，有上課之性質，應屬薪資所得</w:t>
      </w:r>
    </w:p>
    <w:p w14:paraId="47F5092C" w14:textId="77777777" w:rsidR="007B5D62" w:rsidRDefault="007B5D62" w:rsidP="007B5D62">
      <w:pPr>
        <w:pStyle w:val="a4"/>
        <w:numPr>
          <w:ilvl w:val="0"/>
          <w:numId w:val="4"/>
        </w:numPr>
        <w:ind w:leftChars="0"/>
        <w:rPr>
          <w:rFonts w:ascii="Arial" w:eastAsia="標楷體" w:hAnsi="Arial"/>
          <w:sz w:val="20"/>
        </w:rPr>
      </w:pPr>
      <w:r>
        <w:rPr>
          <w:rFonts w:ascii="Arial" w:eastAsia="標楷體" w:hAnsi="Arial" w:hint="eastAsia"/>
          <w:sz w:val="20"/>
        </w:rPr>
        <w:t>以實物如電冰箱、照相機等</w:t>
      </w:r>
      <w:proofErr w:type="gramStart"/>
      <w:r>
        <w:rPr>
          <w:rFonts w:ascii="Arial" w:eastAsia="標楷體" w:hAnsi="Arial" w:hint="eastAsia"/>
          <w:sz w:val="20"/>
        </w:rPr>
        <w:t>當做</w:t>
      </w:r>
      <w:proofErr w:type="gramEnd"/>
      <w:r>
        <w:rPr>
          <w:rFonts w:ascii="Arial" w:eastAsia="標楷體" w:hAnsi="Arial" w:hint="eastAsia"/>
          <w:sz w:val="20"/>
        </w:rPr>
        <w:t>中獎獎品，發給時應依下述方法扣繳：</w:t>
      </w:r>
    </w:p>
    <w:p w14:paraId="1E6DBC25" w14:textId="77777777" w:rsidR="007B5D62" w:rsidRDefault="007B5D62" w:rsidP="007B5D62">
      <w:pPr>
        <w:pStyle w:val="a4"/>
        <w:numPr>
          <w:ilvl w:val="0"/>
          <w:numId w:val="15"/>
        </w:numPr>
        <w:tabs>
          <w:tab w:val="left" w:pos="426"/>
        </w:tabs>
        <w:ind w:leftChars="0"/>
        <w:rPr>
          <w:rFonts w:ascii="Arial" w:eastAsia="標楷體" w:hAnsi="Arial"/>
          <w:sz w:val="20"/>
        </w:rPr>
      </w:pPr>
      <w:r>
        <w:rPr>
          <w:rFonts w:ascii="Arial" w:eastAsia="標楷體" w:hAnsi="Arial" w:hint="eastAsia"/>
          <w:sz w:val="20"/>
        </w:rPr>
        <w:t>如獎品由給獎單位買進後再行贈送給獲獎人：按購買獎品的統一發票</w:t>
      </w:r>
      <w:r w:rsidR="00B22AB0" w:rsidRPr="000E14D3">
        <w:rPr>
          <w:rFonts w:ascii="Arial" w:eastAsia="標楷體" w:hAnsi="Arial" w:hint="eastAsia"/>
          <w:sz w:val="20"/>
        </w:rPr>
        <w:t>（</w:t>
      </w:r>
      <w:r>
        <w:rPr>
          <w:rFonts w:ascii="Arial" w:eastAsia="標楷體" w:hAnsi="Arial" w:hint="eastAsia"/>
          <w:sz w:val="20"/>
        </w:rPr>
        <w:t>含營業稅額</w:t>
      </w:r>
      <w:r w:rsidR="00B22AB0" w:rsidRPr="000E14D3">
        <w:rPr>
          <w:rFonts w:ascii="Arial" w:eastAsia="標楷體" w:hAnsi="Arial" w:hint="eastAsia"/>
          <w:sz w:val="20"/>
        </w:rPr>
        <w:t>）</w:t>
      </w:r>
      <w:r>
        <w:rPr>
          <w:rFonts w:ascii="Arial" w:eastAsia="標楷體" w:hAnsi="Arial" w:hint="eastAsia"/>
          <w:sz w:val="20"/>
        </w:rPr>
        <w:t>或收據的金額依規定辦理扣繳。</w:t>
      </w:r>
    </w:p>
    <w:p w14:paraId="72D7A524" w14:textId="77777777" w:rsidR="007B5D62" w:rsidRPr="000E14D3" w:rsidRDefault="007B5D62" w:rsidP="007B5D62">
      <w:pPr>
        <w:pStyle w:val="a4"/>
        <w:numPr>
          <w:ilvl w:val="0"/>
          <w:numId w:val="15"/>
        </w:numPr>
        <w:tabs>
          <w:tab w:val="left" w:pos="426"/>
        </w:tabs>
        <w:ind w:leftChars="0"/>
        <w:rPr>
          <w:rFonts w:ascii="Arial" w:eastAsia="標楷體" w:hAnsi="Arial"/>
          <w:sz w:val="20"/>
        </w:rPr>
      </w:pPr>
      <w:r>
        <w:rPr>
          <w:rFonts w:ascii="Arial" w:eastAsia="標楷體" w:hAnsi="Arial" w:hint="eastAsia"/>
          <w:sz w:val="20"/>
        </w:rPr>
        <w:t>如獎品由給獎單位自行生產製造再行贈送給獲獎人；按銷售價格</w:t>
      </w:r>
      <w:r w:rsidR="00B22AB0" w:rsidRPr="000E14D3">
        <w:rPr>
          <w:rFonts w:ascii="Arial" w:eastAsia="標楷體" w:hAnsi="Arial" w:hint="eastAsia"/>
          <w:sz w:val="20"/>
        </w:rPr>
        <w:t>（</w:t>
      </w:r>
      <w:r>
        <w:rPr>
          <w:rFonts w:ascii="Arial" w:eastAsia="標楷體" w:hAnsi="Arial" w:hint="eastAsia"/>
          <w:sz w:val="20"/>
        </w:rPr>
        <w:t>含營業稅額</w:t>
      </w:r>
      <w:r w:rsidR="00B22AB0" w:rsidRPr="000E14D3">
        <w:rPr>
          <w:rFonts w:ascii="Arial" w:eastAsia="標楷體" w:hAnsi="Arial" w:hint="eastAsia"/>
          <w:sz w:val="20"/>
        </w:rPr>
        <w:t>）</w:t>
      </w:r>
      <w:r>
        <w:rPr>
          <w:rFonts w:ascii="Arial" w:eastAsia="標楷體" w:hAnsi="Arial" w:hint="eastAsia"/>
          <w:sz w:val="20"/>
        </w:rPr>
        <w:t>依規定辦理扣繳。</w:t>
      </w:r>
    </w:p>
    <w:p w14:paraId="55E73DC7" w14:textId="77777777" w:rsidR="0049010B" w:rsidRPr="0049010B" w:rsidRDefault="0049010B" w:rsidP="0049010B">
      <w:pPr>
        <w:rPr>
          <w:rFonts w:ascii="Arial" w:eastAsia="標楷體" w:hAnsi="Arial"/>
          <w:sz w:val="20"/>
        </w:rPr>
      </w:pPr>
    </w:p>
    <w:p w14:paraId="2339E41F" w14:textId="77777777" w:rsidR="00B206F7" w:rsidRDefault="0049010B" w:rsidP="0049010B">
      <w:pPr>
        <w:rPr>
          <w:rFonts w:ascii="Arial" w:eastAsia="標楷體" w:hAnsi="Arial"/>
          <w:b/>
          <w:i/>
          <w:sz w:val="20"/>
        </w:rPr>
      </w:pPr>
      <w:r w:rsidRPr="0049010B">
        <w:rPr>
          <w:rFonts w:ascii="Arial" w:eastAsia="標楷體" w:hAnsi="Arial" w:hint="eastAsia"/>
          <w:b/>
          <w:i/>
          <w:sz w:val="20"/>
        </w:rPr>
        <w:sym w:font="Wingdings" w:char="F06E"/>
      </w:r>
      <w:r w:rsidRPr="0049010B">
        <w:rPr>
          <w:rFonts w:ascii="Arial" w:eastAsia="標楷體" w:hAnsi="Arial" w:hint="eastAsia"/>
          <w:b/>
          <w:i/>
          <w:sz w:val="20"/>
        </w:rPr>
        <w:t>各單位給付非居住者外僑所得並代扣所得稅款</w:t>
      </w:r>
      <w:r w:rsidR="00250658">
        <w:rPr>
          <w:rFonts w:ascii="Arial" w:eastAsia="標楷體" w:hAnsi="Arial" w:hint="eastAsia"/>
          <w:b/>
          <w:i/>
          <w:sz w:val="20"/>
        </w:rPr>
        <w:t>者</w:t>
      </w:r>
      <w:r w:rsidRPr="0049010B">
        <w:rPr>
          <w:rFonts w:ascii="Arial" w:eastAsia="標楷體" w:hAnsi="Arial" w:hint="eastAsia"/>
          <w:b/>
          <w:i/>
          <w:sz w:val="20"/>
        </w:rPr>
        <w:t>，請三日內（以收據簽收日起算），檢附所得人收據、護照或居留證及入境記錄等</w:t>
      </w:r>
      <w:proofErr w:type="gramStart"/>
      <w:r w:rsidRPr="0049010B">
        <w:rPr>
          <w:rFonts w:ascii="Arial" w:eastAsia="標楷體" w:hAnsi="Arial" w:hint="eastAsia"/>
          <w:b/>
          <w:i/>
          <w:sz w:val="20"/>
        </w:rPr>
        <w:t>影本至會計室</w:t>
      </w:r>
      <w:proofErr w:type="gramEnd"/>
      <w:r w:rsidRPr="0049010B">
        <w:rPr>
          <w:rFonts w:ascii="Arial" w:eastAsia="標楷體" w:hAnsi="Arial" w:hint="eastAsia"/>
          <w:b/>
          <w:i/>
          <w:sz w:val="20"/>
        </w:rPr>
        <w:t>辦理請款、核銷，</w:t>
      </w:r>
      <w:proofErr w:type="gramStart"/>
      <w:r w:rsidRPr="0049010B">
        <w:rPr>
          <w:rFonts w:ascii="Arial" w:eastAsia="標楷體" w:hAnsi="Arial" w:hint="eastAsia"/>
          <w:b/>
          <w:i/>
          <w:sz w:val="20"/>
        </w:rPr>
        <w:t>俾</w:t>
      </w:r>
      <w:proofErr w:type="gramEnd"/>
      <w:r w:rsidRPr="0049010B">
        <w:rPr>
          <w:rFonts w:ascii="Arial" w:eastAsia="標楷體" w:hAnsi="Arial" w:hint="eastAsia"/>
          <w:b/>
          <w:i/>
          <w:sz w:val="20"/>
        </w:rPr>
        <w:t>便於</w:t>
      </w:r>
      <w:r w:rsidRPr="0049010B">
        <w:rPr>
          <w:rFonts w:ascii="Arial" w:eastAsia="標楷體" w:hAnsi="Arial" w:hint="eastAsia"/>
          <w:b/>
          <w:i/>
          <w:sz w:val="20"/>
        </w:rPr>
        <w:t>10</w:t>
      </w:r>
      <w:r w:rsidRPr="0049010B">
        <w:rPr>
          <w:rFonts w:ascii="Arial" w:eastAsia="標楷體" w:hAnsi="Arial" w:hint="eastAsia"/>
          <w:b/>
          <w:i/>
          <w:sz w:val="20"/>
        </w:rPr>
        <w:t>日內向</w:t>
      </w:r>
      <w:proofErr w:type="gramStart"/>
      <w:r w:rsidRPr="0049010B">
        <w:rPr>
          <w:rFonts w:ascii="Arial" w:eastAsia="標楷體" w:hAnsi="Arial" w:hint="eastAsia"/>
          <w:b/>
          <w:i/>
          <w:sz w:val="20"/>
        </w:rPr>
        <w:t>公庫繳清代</w:t>
      </w:r>
      <w:proofErr w:type="gramEnd"/>
      <w:r w:rsidRPr="0049010B">
        <w:rPr>
          <w:rFonts w:ascii="Arial" w:eastAsia="標楷體" w:hAnsi="Arial" w:hint="eastAsia"/>
          <w:b/>
          <w:i/>
          <w:sz w:val="20"/>
        </w:rPr>
        <w:t>扣之所得稅款，並隨即開立扣繳憑單向該</w:t>
      </w:r>
      <w:proofErr w:type="gramStart"/>
      <w:r w:rsidRPr="0049010B">
        <w:rPr>
          <w:rFonts w:ascii="Arial" w:eastAsia="標楷體" w:hAnsi="Arial" w:hint="eastAsia"/>
          <w:b/>
          <w:i/>
          <w:sz w:val="20"/>
        </w:rPr>
        <w:t>稽</w:t>
      </w:r>
      <w:proofErr w:type="gramEnd"/>
      <w:r w:rsidRPr="0049010B">
        <w:rPr>
          <w:rFonts w:ascii="Arial" w:eastAsia="標楷體" w:hAnsi="Arial" w:hint="eastAsia"/>
          <w:b/>
          <w:i/>
          <w:sz w:val="20"/>
        </w:rPr>
        <w:t>徵機關</w:t>
      </w:r>
      <w:proofErr w:type="gramStart"/>
      <w:r w:rsidRPr="0049010B">
        <w:rPr>
          <w:rFonts w:ascii="Arial" w:eastAsia="標楷體" w:hAnsi="Arial" w:hint="eastAsia"/>
          <w:b/>
          <w:i/>
          <w:sz w:val="20"/>
        </w:rPr>
        <w:t>申報核驗</w:t>
      </w:r>
      <w:proofErr w:type="gramEnd"/>
      <w:r w:rsidRPr="0049010B">
        <w:rPr>
          <w:rFonts w:ascii="Arial" w:eastAsia="標楷體" w:hAnsi="Arial" w:hint="eastAsia"/>
          <w:b/>
          <w:i/>
          <w:sz w:val="20"/>
        </w:rPr>
        <w:t>，避免逾期繳納稅款及遲開扣繳憑單而衍生罰鍰。</w:t>
      </w:r>
      <w:r w:rsidR="00B206F7">
        <w:rPr>
          <w:rFonts w:ascii="Arial" w:eastAsia="標楷體" w:hAnsi="Arial"/>
          <w:b/>
          <w:i/>
          <w:sz w:val="20"/>
        </w:rPr>
        <w:br w:type="page"/>
      </w:r>
    </w:p>
    <w:p w14:paraId="7EF13128" w14:textId="77777777" w:rsidR="00B206F7" w:rsidRPr="00B206F7" w:rsidRDefault="00521F73" w:rsidP="00B206F7">
      <w:pPr>
        <w:autoSpaceDE w:val="0"/>
        <w:autoSpaceDN w:val="0"/>
        <w:adjustRightInd w:val="0"/>
        <w:jc w:val="center"/>
        <w:rPr>
          <w:rFonts w:eastAsia="標楷體" w:cs="DFBiauKai-W5-WIN-BF"/>
          <w:color w:val="000000"/>
          <w:kern w:val="0"/>
          <w:sz w:val="20"/>
          <w:szCs w:val="32"/>
        </w:rPr>
      </w:pPr>
      <w:r>
        <w:rPr>
          <w:rFonts w:ascii="標楷體" w:eastAsia="標楷體" w:hAnsi="標楷體" w:cs="DFBiauKai-W5-WIN-BF,Bold"/>
          <w:bCs/>
          <w:noProof/>
          <w:color w:val="000000"/>
          <w:kern w:val="0"/>
          <w:sz w:val="22"/>
          <w:szCs w:val="22"/>
        </w:rPr>
        <w:lastRenderedPageBreak/>
        <mc:AlternateContent>
          <mc:Choice Requires="wps">
            <w:drawing>
              <wp:anchor distT="45720" distB="45720" distL="114300" distR="114300" simplePos="0" relativeHeight="251659264" behindDoc="0" locked="0" layoutInCell="1" allowOverlap="1" wp14:anchorId="19EF3C5D" wp14:editId="09EB80F3">
                <wp:simplePos x="0" y="0"/>
                <wp:positionH relativeFrom="leftMargin">
                  <wp:align>right</wp:align>
                </wp:positionH>
                <wp:positionV relativeFrom="paragraph">
                  <wp:posOffset>47625</wp:posOffset>
                </wp:positionV>
                <wp:extent cx="714375" cy="329565"/>
                <wp:effectExtent l="0" t="0" r="952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29565"/>
                        </a:xfrm>
                        <a:prstGeom prst="rect">
                          <a:avLst/>
                        </a:prstGeom>
                        <a:solidFill>
                          <a:srgbClr val="FFFFFF"/>
                        </a:solidFill>
                        <a:ln w="9525">
                          <a:solidFill>
                            <a:srgbClr val="000000"/>
                          </a:solidFill>
                          <a:miter lim="800000"/>
                          <a:headEnd/>
                          <a:tailEnd/>
                        </a:ln>
                      </wps:spPr>
                      <wps:txbx>
                        <w:txbxContent>
                          <w:p w14:paraId="5E91A551" w14:textId="77777777" w:rsidR="005534E6" w:rsidRPr="00DD3AFA" w:rsidRDefault="005534E6">
                            <w:pPr>
                              <w:rPr>
                                <w:rFonts w:ascii="標楷體" w:eastAsia="標楷體" w:hAnsi="標楷體"/>
                              </w:rPr>
                            </w:pPr>
                            <w:r w:rsidRPr="00DD3AFA">
                              <w:rPr>
                                <w:rFonts w:ascii="標楷體" w:eastAsia="標楷體" w:hAnsi="標楷體"/>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05pt;margin-top:3.75pt;width:56.25pt;height:25.95pt;z-index:25165926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8d0OwIAAEkEAAAOAAAAZHJzL2Uyb0RvYy54bWysVEtu2zAQ3RfoHQjua1mKFceC5SB16qJA&#10;+gHSHoCiKIsofyVpS+4FAvQA6boH6AF6oOQcHVKO6/42RbUgOJzh48x7M5qf91KgLbOOa1XidDTG&#10;iCmqa67WJX73dvXkDCPniaqJ0IqVeMccPl88fjTvTMEy3WpRM4sARLmiMyVuvTdFkjjaMkncSBum&#10;wNloK4kH066T2pIO0KVIsvH4NOm0rY3VlDkHp5eDEy8iftMw6l83jWMeiRJDbj6uNq5VWJPFnBRr&#10;S0zL6T4N8g9ZSMIVPHqAuiSeoI3lv0FJTq12uvEjqmWim4ZTFmuAatLxL9Vct8SwWAuQ48yBJvf/&#10;YOmr7RuLeF3iLJ1ipIgEke5vb+6+fr6//Xb35RPKAkedcQWEXhsI9v1T3YPWsV5nrjR975DSy5ao&#10;NbuwVnctIzXkmIabydHVAccFkKp7qWt4imy8jkB9Y2UgEChBgA5a7Q76sN4jCofTdHIyzTGi4DrJ&#10;ZvlpHl8gxcNlY51/zrREYVNiC/JHcLK9cj4kQ4qHkPCW04LXKy5ENOy6WgqLtgRaZRW/PfpPYUKh&#10;rsSzPMuH+v8KMY7fnyAk99DzgssSnx2CSBFYe6bq2JGecDHsIWWh9jQG5gYOfV/1e1kqXe+AUKuH&#10;3oZZhE2r7UeMOujrErsPG2IZRuKFAlFm6WQSBiEak3yagWGPPdWxhygKUCX2GA3bpY/DEwkzFyDe&#10;ikdig8pDJvtcoV8j3/vZCgNxbMeoH3+AxXcAAAD//wMAUEsDBBQABgAIAAAAIQBWFaKy3AAAAAUB&#10;AAAPAAAAZHJzL2Rvd25yZXYueG1sTI/NTsMwEITvSLyDtUjcqNOK8BOyqRBVz5SChLg59jaOGq9D&#10;7KYpT497gtuOZjTzbbmcXCdGGkLrGWE+y0AQa29abhA+3tc3DyBCVGxU55kQThRgWV1elKow/shv&#10;NG5jI1IJh0Ih2Bj7QsqgLTkVZr4nTt7OD07FJIdGmkEdU7nr5CLL7qRTLacFq3p6saT324NDCKvN&#10;d693m3pvzenndTXm+nP9hXh9NT0/gYg0xb8wnPETOlSJqfYHNkF0COmRiHCfgzib80U6aoT88RZk&#10;Vcr/9NUvAAAA//8DAFBLAQItABQABgAIAAAAIQC2gziS/gAAAOEBAAATAAAAAAAAAAAAAAAAAAAA&#10;AABbQ29udGVudF9UeXBlc10ueG1sUEsBAi0AFAAGAAgAAAAhADj9If/WAAAAlAEAAAsAAAAAAAAA&#10;AAAAAAAALwEAAF9yZWxzLy5yZWxzUEsBAi0AFAAGAAgAAAAhAOXLx3Q7AgAASQQAAA4AAAAAAAAA&#10;AAAAAAAALgIAAGRycy9lMm9Eb2MueG1sUEsBAi0AFAAGAAgAAAAhAFYVorLcAAAABQEAAA8AAAAA&#10;AAAAAAAAAAAAlQQAAGRycy9kb3ducmV2LnhtbFBLBQYAAAAABAAEAPMAAACeBQAAAAA=&#10;">
                <v:textbox style="mso-fit-shape-to-text:t">
                  <w:txbxContent>
                    <w:p w:rsidR="005534E6" w:rsidRPr="00DD3AFA" w:rsidRDefault="005534E6">
                      <w:pPr>
                        <w:rPr>
                          <w:rFonts w:ascii="標楷體" w:eastAsia="標楷體" w:hAnsi="標楷體"/>
                        </w:rPr>
                      </w:pPr>
                      <w:r w:rsidRPr="00DD3AFA">
                        <w:rPr>
                          <w:rFonts w:ascii="標楷體" w:eastAsia="標楷體" w:hAnsi="標楷體"/>
                        </w:rPr>
                        <w:t>附件一</w:t>
                      </w:r>
                    </w:p>
                  </w:txbxContent>
                </v:textbox>
                <w10:wrap type="square" anchorx="margin"/>
              </v:shape>
            </w:pict>
          </mc:Fallback>
        </mc:AlternateContent>
      </w:r>
      <w:r w:rsidR="00B206F7" w:rsidRPr="00B206F7">
        <w:rPr>
          <w:rFonts w:eastAsia="標楷體" w:cs="DFBiauKai-W5-WIN-BF" w:hint="eastAsia"/>
          <w:color w:val="000000"/>
          <w:kern w:val="0"/>
          <w:sz w:val="20"/>
          <w:szCs w:val="32"/>
        </w:rPr>
        <w:t>綜合所得稅資料電子申報作業要點</w:t>
      </w:r>
    </w:p>
    <w:p w14:paraId="05F7B8B5"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所得格式：</w:t>
      </w:r>
      <w:r w:rsidRPr="00B206F7">
        <w:rPr>
          <w:rFonts w:eastAsia="標楷體" w:cs="DFBiauKai-W5-WIN-BF,Bold" w:hint="eastAsia"/>
          <w:bCs/>
          <w:color w:val="000000"/>
          <w:kern w:val="0"/>
          <w:sz w:val="20"/>
          <w:szCs w:val="28"/>
        </w:rPr>
        <w:t>9A</w:t>
      </w:r>
    </w:p>
    <w:p w14:paraId="0B759DE5"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執行業務者業別代號對照表</w:t>
      </w:r>
    </w:p>
    <w:tbl>
      <w:tblPr>
        <w:tblStyle w:val="a3"/>
        <w:tblW w:w="8506" w:type="dxa"/>
        <w:tblInd w:w="-147" w:type="dxa"/>
        <w:tblLook w:val="04A0" w:firstRow="1" w:lastRow="0" w:firstColumn="1" w:lastColumn="0" w:noHBand="0" w:noVBand="1"/>
      </w:tblPr>
      <w:tblGrid>
        <w:gridCol w:w="426"/>
        <w:gridCol w:w="1701"/>
        <w:gridCol w:w="425"/>
        <w:gridCol w:w="1701"/>
        <w:gridCol w:w="425"/>
        <w:gridCol w:w="1701"/>
        <w:gridCol w:w="426"/>
        <w:gridCol w:w="1701"/>
      </w:tblGrid>
      <w:tr w:rsidR="00B206F7" w:rsidRPr="00B206F7" w14:paraId="30FF51AD" w14:textId="77777777" w:rsidTr="001D5ECB">
        <w:trPr>
          <w:trHeight w:val="658"/>
        </w:trPr>
        <w:tc>
          <w:tcPr>
            <w:tcW w:w="426" w:type="dxa"/>
          </w:tcPr>
          <w:p w14:paraId="3A371F20" w14:textId="77777777" w:rsidR="00B206F7" w:rsidRPr="00B206F7" w:rsidRDefault="00B206F7" w:rsidP="00B206F7">
            <w:pPr>
              <w:autoSpaceDE w:val="0"/>
              <w:autoSpaceDN w:val="0"/>
              <w:adjustRightInd w:val="0"/>
              <w:rPr>
                <w:rFonts w:eastAsia="標楷體" w:cs="DFBiauKai-W5-WIN-BF,Bold"/>
                <w:bCs/>
                <w:color w:val="000000"/>
                <w:kern w:val="0"/>
                <w:sz w:val="20"/>
              </w:rPr>
            </w:pPr>
            <w:r w:rsidRPr="00B206F7">
              <w:rPr>
                <w:rFonts w:eastAsia="標楷體" w:cs="DFBiauKai-W5-WIN-BF,Bold" w:hint="eastAsia"/>
                <w:bCs/>
                <w:color w:val="000000"/>
                <w:kern w:val="0"/>
                <w:sz w:val="20"/>
              </w:rPr>
              <w:t>代號</w:t>
            </w:r>
          </w:p>
        </w:tc>
        <w:tc>
          <w:tcPr>
            <w:tcW w:w="1701" w:type="dxa"/>
            <w:vAlign w:val="center"/>
          </w:tcPr>
          <w:p w14:paraId="6FB1ECA8" w14:textId="77777777" w:rsidR="00B206F7" w:rsidRPr="00B206F7" w:rsidRDefault="00B206F7" w:rsidP="00B206F7">
            <w:pPr>
              <w:autoSpaceDE w:val="0"/>
              <w:autoSpaceDN w:val="0"/>
              <w:adjustRightInd w:val="0"/>
              <w:jc w:val="center"/>
              <w:rPr>
                <w:rFonts w:eastAsia="標楷體" w:cs="DFBiauKai-W5-WIN-BF,Bold"/>
                <w:bCs/>
                <w:color w:val="000000"/>
                <w:kern w:val="0"/>
                <w:sz w:val="20"/>
              </w:rPr>
            </w:pPr>
            <w:r w:rsidRPr="00B206F7">
              <w:rPr>
                <w:rFonts w:eastAsia="標楷體" w:cs="DFBiauKai-W5-WIN-BF,Bold" w:hint="eastAsia"/>
                <w:bCs/>
                <w:color w:val="000000"/>
                <w:kern w:val="0"/>
                <w:sz w:val="20"/>
              </w:rPr>
              <w:t>執行業務者業別</w:t>
            </w:r>
          </w:p>
        </w:tc>
        <w:tc>
          <w:tcPr>
            <w:tcW w:w="425" w:type="dxa"/>
          </w:tcPr>
          <w:p w14:paraId="17D0E7AA" w14:textId="77777777" w:rsidR="00B206F7" w:rsidRPr="00B206F7" w:rsidRDefault="00B206F7" w:rsidP="00B206F7">
            <w:pPr>
              <w:autoSpaceDE w:val="0"/>
              <w:autoSpaceDN w:val="0"/>
              <w:adjustRightInd w:val="0"/>
              <w:rPr>
                <w:rFonts w:eastAsia="標楷體" w:cs="DFBiauKai-W5-WIN-BF,Bold"/>
                <w:bCs/>
                <w:color w:val="000000"/>
                <w:kern w:val="0"/>
                <w:sz w:val="20"/>
              </w:rPr>
            </w:pPr>
            <w:r w:rsidRPr="00B206F7">
              <w:rPr>
                <w:rFonts w:eastAsia="標楷體" w:cs="DFBiauKai-W5-WIN-BF,Bold" w:hint="eastAsia"/>
                <w:bCs/>
                <w:color w:val="000000"/>
                <w:kern w:val="0"/>
                <w:sz w:val="20"/>
              </w:rPr>
              <w:t>代號</w:t>
            </w:r>
          </w:p>
        </w:tc>
        <w:tc>
          <w:tcPr>
            <w:tcW w:w="1701" w:type="dxa"/>
            <w:vAlign w:val="center"/>
          </w:tcPr>
          <w:p w14:paraId="44541756" w14:textId="77777777" w:rsidR="00B206F7" w:rsidRPr="00B206F7" w:rsidRDefault="00B206F7" w:rsidP="00B206F7">
            <w:pPr>
              <w:autoSpaceDE w:val="0"/>
              <w:autoSpaceDN w:val="0"/>
              <w:adjustRightInd w:val="0"/>
              <w:jc w:val="center"/>
              <w:rPr>
                <w:rFonts w:eastAsia="標楷體" w:cs="DFBiauKai-W5-WIN-BF,Bold"/>
                <w:bCs/>
                <w:color w:val="000000"/>
                <w:kern w:val="0"/>
                <w:sz w:val="20"/>
              </w:rPr>
            </w:pPr>
            <w:r w:rsidRPr="00B206F7">
              <w:rPr>
                <w:rFonts w:eastAsia="標楷體" w:cs="DFBiauKai-W5-WIN-BF,Bold" w:hint="eastAsia"/>
                <w:bCs/>
                <w:color w:val="000000"/>
                <w:kern w:val="0"/>
                <w:sz w:val="20"/>
              </w:rPr>
              <w:t>執行業務者業別</w:t>
            </w:r>
          </w:p>
        </w:tc>
        <w:tc>
          <w:tcPr>
            <w:tcW w:w="425" w:type="dxa"/>
            <w:vAlign w:val="center"/>
          </w:tcPr>
          <w:p w14:paraId="69100905" w14:textId="77777777" w:rsidR="00B206F7" w:rsidRPr="00B206F7" w:rsidRDefault="00B206F7" w:rsidP="00B206F7">
            <w:pPr>
              <w:autoSpaceDE w:val="0"/>
              <w:autoSpaceDN w:val="0"/>
              <w:adjustRightInd w:val="0"/>
              <w:jc w:val="center"/>
              <w:rPr>
                <w:rFonts w:eastAsia="標楷體" w:cs="DFBiauKai-W5-WIN-BF,Bold"/>
                <w:bCs/>
                <w:color w:val="000000"/>
                <w:kern w:val="0"/>
                <w:sz w:val="20"/>
              </w:rPr>
            </w:pPr>
            <w:r w:rsidRPr="00B206F7">
              <w:rPr>
                <w:rFonts w:eastAsia="標楷體" w:cs="DFBiauKai-W5-WIN-BF,Bold" w:hint="eastAsia"/>
                <w:bCs/>
                <w:color w:val="000000"/>
                <w:kern w:val="0"/>
                <w:sz w:val="20"/>
              </w:rPr>
              <w:t>代號</w:t>
            </w:r>
          </w:p>
        </w:tc>
        <w:tc>
          <w:tcPr>
            <w:tcW w:w="1701" w:type="dxa"/>
            <w:vAlign w:val="center"/>
          </w:tcPr>
          <w:p w14:paraId="2736E94C" w14:textId="77777777" w:rsidR="00B206F7" w:rsidRPr="00B206F7" w:rsidRDefault="00B206F7" w:rsidP="00B206F7">
            <w:pPr>
              <w:autoSpaceDE w:val="0"/>
              <w:autoSpaceDN w:val="0"/>
              <w:adjustRightInd w:val="0"/>
              <w:jc w:val="center"/>
              <w:rPr>
                <w:rFonts w:eastAsia="標楷體" w:cs="DFBiauKai-W5-WIN-BF,Bold"/>
                <w:bCs/>
                <w:color w:val="000000"/>
                <w:kern w:val="0"/>
                <w:sz w:val="20"/>
              </w:rPr>
            </w:pPr>
            <w:r w:rsidRPr="00B206F7">
              <w:rPr>
                <w:rFonts w:eastAsia="標楷體" w:cs="DFBiauKai-W5-WIN-BF,Bold" w:hint="eastAsia"/>
                <w:bCs/>
                <w:color w:val="000000"/>
                <w:kern w:val="0"/>
                <w:sz w:val="20"/>
              </w:rPr>
              <w:t>執行業務者業別</w:t>
            </w:r>
          </w:p>
        </w:tc>
        <w:tc>
          <w:tcPr>
            <w:tcW w:w="426" w:type="dxa"/>
            <w:vAlign w:val="center"/>
          </w:tcPr>
          <w:p w14:paraId="00A0D258" w14:textId="77777777" w:rsidR="00B206F7" w:rsidRPr="00B206F7" w:rsidRDefault="00B206F7" w:rsidP="00B206F7">
            <w:pPr>
              <w:autoSpaceDE w:val="0"/>
              <w:autoSpaceDN w:val="0"/>
              <w:adjustRightInd w:val="0"/>
              <w:jc w:val="center"/>
              <w:rPr>
                <w:rFonts w:eastAsia="標楷體" w:cs="DFBiauKai-W5-WIN-BF,Bold"/>
                <w:bCs/>
                <w:color w:val="000000"/>
                <w:kern w:val="0"/>
                <w:sz w:val="20"/>
              </w:rPr>
            </w:pPr>
            <w:r w:rsidRPr="00B206F7">
              <w:rPr>
                <w:rFonts w:eastAsia="標楷體" w:cs="DFBiauKai-W5-WIN-BF,Bold" w:hint="eastAsia"/>
                <w:bCs/>
                <w:color w:val="000000"/>
                <w:kern w:val="0"/>
                <w:sz w:val="20"/>
              </w:rPr>
              <w:t>代號</w:t>
            </w:r>
          </w:p>
        </w:tc>
        <w:tc>
          <w:tcPr>
            <w:tcW w:w="1701" w:type="dxa"/>
            <w:vAlign w:val="center"/>
          </w:tcPr>
          <w:p w14:paraId="34B22341" w14:textId="77777777" w:rsidR="00B206F7" w:rsidRPr="00B206F7" w:rsidRDefault="00B206F7" w:rsidP="00B206F7">
            <w:pPr>
              <w:autoSpaceDE w:val="0"/>
              <w:autoSpaceDN w:val="0"/>
              <w:adjustRightInd w:val="0"/>
              <w:jc w:val="center"/>
              <w:rPr>
                <w:rFonts w:eastAsia="標楷體" w:cs="DFBiauKai-W5-WIN-BF,Bold"/>
                <w:bCs/>
                <w:color w:val="000000"/>
                <w:kern w:val="0"/>
                <w:sz w:val="20"/>
              </w:rPr>
            </w:pPr>
            <w:r w:rsidRPr="00B206F7">
              <w:rPr>
                <w:rFonts w:eastAsia="標楷體" w:cs="DFBiauKai-W5-WIN-BF,Bold" w:hint="eastAsia"/>
                <w:bCs/>
                <w:color w:val="000000"/>
                <w:kern w:val="0"/>
                <w:sz w:val="20"/>
              </w:rPr>
              <w:t>執行業務者業別</w:t>
            </w:r>
          </w:p>
        </w:tc>
      </w:tr>
      <w:tr w:rsidR="00B206F7" w:rsidRPr="00B206F7" w14:paraId="1F6D45A7" w14:textId="77777777" w:rsidTr="001D5ECB">
        <w:tc>
          <w:tcPr>
            <w:tcW w:w="426" w:type="dxa"/>
            <w:vAlign w:val="center"/>
          </w:tcPr>
          <w:p w14:paraId="4DED2FC1" w14:textId="77777777" w:rsidR="00B206F7" w:rsidRPr="00B206F7" w:rsidRDefault="00B206F7" w:rsidP="00B206F7">
            <w:pPr>
              <w:autoSpaceDE w:val="0"/>
              <w:autoSpaceDN w:val="0"/>
              <w:adjustRightInd w:val="0"/>
              <w:jc w:val="center"/>
              <w:rPr>
                <w:rFonts w:eastAsia="標楷體" w:cs="DFBiauKai-W5-WIN-BF,Bold"/>
                <w:bCs/>
                <w:color w:val="000000"/>
                <w:kern w:val="0"/>
                <w:sz w:val="20"/>
              </w:rPr>
            </w:pPr>
            <w:r w:rsidRPr="00B206F7">
              <w:rPr>
                <w:rFonts w:eastAsia="標楷體" w:cs="DFBiauKai-W5-WIN-BF,Bold"/>
                <w:bCs/>
                <w:color w:val="000000"/>
                <w:kern w:val="0"/>
                <w:sz w:val="20"/>
              </w:rPr>
              <w:t>10</w:t>
            </w:r>
          </w:p>
        </w:tc>
        <w:tc>
          <w:tcPr>
            <w:tcW w:w="1701" w:type="dxa"/>
            <w:vAlign w:val="center"/>
          </w:tcPr>
          <w:p w14:paraId="1F4DCF67" w14:textId="77777777" w:rsidR="00B206F7" w:rsidRPr="00B206F7" w:rsidRDefault="00B206F7" w:rsidP="00B206F7">
            <w:pPr>
              <w:autoSpaceDE w:val="0"/>
              <w:autoSpaceDN w:val="0"/>
              <w:adjustRightInd w:val="0"/>
              <w:rPr>
                <w:rFonts w:eastAsia="標楷體" w:cs="DFBiauKai-W5-WIN-BF,Bold"/>
                <w:bCs/>
                <w:color w:val="000000"/>
                <w:kern w:val="0"/>
                <w:sz w:val="20"/>
              </w:rPr>
            </w:pPr>
            <w:r w:rsidRPr="00B206F7">
              <w:rPr>
                <w:rFonts w:eastAsia="標楷體" w:cs="DFBiauKai-W5-WIN-BF,Bold" w:hint="eastAsia"/>
                <w:bCs/>
                <w:color w:val="000000"/>
                <w:kern w:val="0"/>
                <w:sz w:val="20"/>
              </w:rPr>
              <w:t>律師</w:t>
            </w:r>
          </w:p>
        </w:tc>
        <w:tc>
          <w:tcPr>
            <w:tcW w:w="425" w:type="dxa"/>
            <w:vAlign w:val="center"/>
          </w:tcPr>
          <w:p w14:paraId="071A5AC5" w14:textId="77777777" w:rsidR="00B206F7" w:rsidRPr="00B206F7" w:rsidRDefault="00B206F7" w:rsidP="00B206F7">
            <w:pPr>
              <w:autoSpaceDE w:val="0"/>
              <w:autoSpaceDN w:val="0"/>
              <w:adjustRightInd w:val="0"/>
              <w:jc w:val="center"/>
              <w:rPr>
                <w:rFonts w:eastAsia="標楷體" w:cs="DFBiauKai-W5-WIN-BF,Bold"/>
                <w:bCs/>
                <w:color w:val="000000"/>
                <w:kern w:val="0"/>
                <w:sz w:val="20"/>
              </w:rPr>
            </w:pPr>
            <w:r w:rsidRPr="00B206F7">
              <w:rPr>
                <w:rFonts w:eastAsia="標楷體" w:cs="DFBiauKai-W5-WIN-BF,Bold"/>
                <w:bCs/>
                <w:color w:val="000000"/>
                <w:kern w:val="0"/>
                <w:sz w:val="20"/>
              </w:rPr>
              <w:t>20</w:t>
            </w:r>
          </w:p>
        </w:tc>
        <w:tc>
          <w:tcPr>
            <w:tcW w:w="1701" w:type="dxa"/>
            <w:vAlign w:val="center"/>
          </w:tcPr>
          <w:p w14:paraId="1918DB76" w14:textId="77777777" w:rsidR="00B206F7" w:rsidRPr="00B206F7" w:rsidRDefault="00B206F7" w:rsidP="00B206F7">
            <w:pPr>
              <w:autoSpaceDE w:val="0"/>
              <w:autoSpaceDN w:val="0"/>
              <w:adjustRightInd w:val="0"/>
              <w:rPr>
                <w:rFonts w:eastAsia="標楷體" w:cs="DFBiauKai-W5-WIN-BF,Bold"/>
                <w:bCs/>
                <w:color w:val="000000"/>
                <w:kern w:val="0"/>
                <w:sz w:val="20"/>
              </w:rPr>
            </w:pPr>
            <w:r w:rsidRPr="00B206F7">
              <w:rPr>
                <w:rFonts w:eastAsia="標楷體" w:cs="DFBiauKai-W5-WIN-BF,Bold" w:hint="eastAsia"/>
                <w:bCs/>
                <w:color w:val="000000"/>
                <w:kern w:val="0"/>
                <w:sz w:val="20"/>
              </w:rPr>
              <w:t>技師</w:t>
            </w:r>
          </w:p>
        </w:tc>
        <w:tc>
          <w:tcPr>
            <w:tcW w:w="425" w:type="dxa"/>
            <w:vAlign w:val="center"/>
          </w:tcPr>
          <w:p w14:paraId="69A7F191" w14:textId="77777777" w:rsidR="00B206F7" w:rsidRPr="00B206F7" w:rsidRDefault="00B206F7" w:rsidP="00B206F7">
            <w:pPr>
              <w:autoSpaceDE w:val="0"/>
              <w:autoSpaceDN w:val="0"/>
              <w:adjustRightInd w:val="0"/>
              <w:jc w:val="center"/>
              <w:rPr>
                <w:rFonts w:eastAsia="標楷體" w:cs="DFBiauKai-W5-WIN-BF,Bold"/>
                <w:bCs/>
                <w:color w:val="000000"/>
                <w:kern w:val="0"/>
                <w:sz w:val="20"/>
              </w:rPr>
            </w:pPr>
            <w:r w:rsidRPr="00B206F7">
              <w:rPr>
                <w:rFonts w:eastAsia="標楷體" w:cs="DFBiauKai-W5-WIN-BF,Bold" w:hint="eastAsia"/>
                <w:bCs/>
                <w:color w:val="000000"/>
                <w:kern w:val="0"/>
                <w:sz w:val="20"/>
              </w:rPr>
              <w:t>3</w:t>
            </w:r>
            <w:r w:rsidRPr="00B206F7">
              <w:rPr>
                <w:rFonts w:eastAsia="標楷體" w:cs="DFBiauKai-W5-WIN-BF,Bold"/>
                <w:bCs/>
                <w:color w:val="000000"/>
                <w:kern w:val="0"/>
                <w:sz w:val="20"/>
              </w:rPr>
              <w:t>0</w:t>
            </w:r>
          </w:p>
        </w:tc>
        <w:tc>
          <w:tcPr>
            <w:tcW w:w="1701" w:type="dxa"/>
            <w:vAlign w:val="center"/>
          </w:tcPr>
          <w:p w14:paraId="6AEB2E40" w14:textId="77777777" w:rsidR="00B206F7" w:rsidRPr="00B206F7" w:rsidRDefault="00B206F7" w:rsidP="00B206F7">
            <w:pPr>
              <w:autoSpaceDE w:val="0"/>
              <w:autoSpaceDN w:val="0"/>
              <w:adjustRightInd w:val="0"/>
              <w:rPr>
                <w:rFonts w:eastAsia="標楷體" w:cs="DFBiauKai-W5-WIN-BF,Bold"/>
                <w:bCs/>
                <w:color w:val="000000"/>
                <w:kern w:val="0"/>
                <w:sz w:val="20"/>
              </w:rPr>
            </w:pPr>
            <w:r w:rsidRPr="00B206F7">
              <w:rPr>
                <w:rFonts w:eastAsia="標楷體" w:cs="DFBiauKai-W5-WIN-BF,Bold" w:hint="eastAsia"/>
                <w:bCs/>
                <w:color w:val="000000"/>
                <w:kern w:val="0"/>
                <w:sz w:val="20"/>
              </w:rPr>
              <w:t>內科醫師</w:t>
            </w:r>
          </w:p>
        </w:tc>
        <w:tc>
          <w:tcPr>
            <w:tcW w:w="426" w:type="dxa"/>
            <w:vAlign w:val="center"/>
          </w:tcPr>
          <w:p w14:paraId="5B5A40A3" w14:textId="77777777" w:rsidR="00B206F7" w:rsidRPr="00B206F7" w:rsidRDefault="00B206F7" w:rsidP="00B206F7">
            <w:pPr>
              <w:autoSpaceDE w:val="0"/>
              <w:autoSpaceDN w:val="0"/>
              <w:adjustRightInd w:val="0"/>
              <w:jc w:val="center"/>
              <w:rPr>
                <w:rFonts w:eastAsia="標楷體" w:cs="DFBiauKai-W5-WIN-BF,Bold"/>
                <w:bCs/>
                <w:color w:val="000000"/>
                <w:kern w:val="0"/>
                <w:sz w:val="20"/>
              </w:rPr>
            </w:pPr>
            <w:r w:rsidRPr="00B206F7">
              <w:rPr>
                <w:rFonts w:eastAsia="標楷體" w:cs="DFBiauKai-W5-WIN-BF,Bold" w:hint="eastAsia"/>
                <w:bCs/>
                <w:color w:val="000000"/>
                <w:kern w:val="0"/>
                <w:sz w:val="20"/>
              </w:rPr>
              <w:t>4</w:t>
            </w:r>
            <w:r w:rsidRPr="00B206F7">
              <w:rPr>
                <w:rFonts w:eastAsia="標楷體" w:cs="DFBiauKai-W5-WIN-BF,Bold"/>
                <w:bCs/>
                <w:color w:val="000000"/>
                <w:kern w:val="0"/>
                <w:sz w:val="20"/>
              </w:rPr>
              <w:t>0</w:t>
            </w:r>
          </w:p>
        </w:tc>
        <w:tc>
          <w:tcPr>
            <w:tcW w:w="1701" w:type="dxa"/>
            <w:vAlign w:val="center"/>
          </w:tcPr>
          <w:p w14:paraId="306EA2EE" w14:textId="77777777" w:rsidR="00B206F7" w:rsidRPr="00B206F7" w:rsidRDefault="00B206F7" w:rsidP="00B206F7">
            <w:pPr>
              <w:autoSpaceDE w:val="0"/>
              <w:autoSpaceDN w:val="0"/>
              <w:adjustRightInd w:val="0"/>
              <w:rPr>
                <w:rFonts w:eastAsia="標楷體" w:cs="DFBiauKai-W5-WIN-BF,Bold"/>
                <w:bCs/>
                <w:color w:val="000000"/>
                <w:kern w:val="0"/>
                <w:sz w:val="20"/>
              </w:rPr>
            </w:pPr>
            <w:r w:rsidRPr="00B206F7">
              <w:rPr>
                <w:rFonts w:eastAsia="標楷體" w:cs="DFBiauKai-W5-WIN-BF,Bold" w:hint="eastAsia"/>
                <w:bCs/>
                <w:color w:val="000000"/>
                <w:kern w:val="0"/>
                <w:sz w:val="20"/>
              </w:rPr>
              <w:t>助產師（士）</w:t>
            </w:r>
          </w:p>
        </w:tc>
      </w:tr>
      <w:tr w:rsidR="00B206F7" w:rsidRPr="00B206F7" w14:paraId="5DA64ECD" w14:textId="77777777" w:rsidTr="001D5ECB">
        <w:tc>
          <w:tcPr>
            <w:tcW w:w="426" w:type="dxa"/>
            <w:vAlign w:val="center"/>
          </w:tcPr>
          <w:p w14:paraId="3E15CC31" w14:textId="77777777" w:rsidR="00B206F7" w:rsidRPr="00B206F7" w:rsidRDefault="00B206F7" w:rsidP="00B206F7">
            <w:pPr>
              <w:autoSpaceDE w:val="0"/>
              <w:autoSpaceDN w:val="0"/>
              <w:adjustRightInd w:val="0"/>
              <w:jc w:val="center"/>
              <w:rPr>
                <w:rFonts w:eastAsia="標楷體" w:cs="DFBiauKai-W5-WIN-BF,Bold"/>
                <w:bCs/>
                <w:color w:val="000000"/>
                <w:kern w:val="0"/>
                <w:sz w:val="20"/>
              </w:rPr>
            </w:pPr>
            <w:r w:rsidRPr="00B206F7">
              <w:rPr>
                <w:rFonts w:eastAsia="標楷體" w:cs="DFBiauKai-W5-WIN-BF,Bold" w:hint="eastAsia"/>
                <w:bCs/>
                <w:color w:val="000000"/>
                <w:kern w:val="0"/>
                <w:sz w:val="20"/>
              </w:rPr>
              <w:t>1</w:t>
            </w:r>
            <w:r w:rsidRPr="00B206F7">
              <w:rPr>
                <w:rFonts w:eastAsia="標楷體" w:cs="DFBiauKai-W5-WIN-BF,Bold"/>
                <w:bCs/>
                <w:color w:val="000000"/>
                <w:kern w:val="0"/>
                <w:sz w:val="20"/>
              </w:rPr>
              <w:t>1</w:t>
            </w:r>
          </w:p>
        </w:tc>
        <w:tc>
          <w:tcPr>
            <w:tcW w:w="1701" w:type="dxa"/>
            <w:vAlign w:val="center"/>
          </w:tcPr>
          <w:p w14:paraId="65475A4D" w14:textId="77777777" w:rsidR="00B206F7" w:rsidRPr="00B206F7" w:rsidRDefault="00B206F7" w:rsidP="00B206F7">
            <w:pPr>
              <w:autoSpaceDE w:val="0"/>
              <w:autoSpaceDN w:val="0"/>
              <w:adjustRightInd w:val="0"/>
              <w:rPr>
                <w:rFonts w:eastAsia="標楷體" w:cs="DFBiauKai-W5-WIN-BF,Bold"/>
                <w:bCs/>
                <w:color w:val="000000"/>
                <w:kern w:val="0"/>
                <w:sz w:val="20"/>
              </w:rPr>
            </w:pPr>
            <w:r w:rsidRPr="00B206F7">
              <w:rPr>
                <w:rFonts w:eastAsia="標楷體" w:cs="DFBiauKai-W5-WIN-BF,Bold" w:hint="eastAsia"/>
                <w:bCs/>
                <w:color w:val="000000"/>
                <w:kern w:val="0"/>
                <w:sz w:val="20"/>
              </w:rPr>
              <w:t>會計師</w:t>
            </w:r>
          </w:p>
        </w:tc>
        <w:tc>
          <w:tcPr>
            <w:tcW w:w="425" w:type="dxa"/>
            <w:vAlign w:val="center"/>
          </w:tcPr>
          <w:p w14:paraId="7D602864" w14:textId="77777777" w:rsidR="00B206F7" w:rsidRPr="00B206F7" w:rsidRDefault="00B206F7" w:rsidP="00B206F7">
            <w:pPr>
              <w:autoSpaceDE w:val="0"/>
              <w:autoSpaceDN w:val="0"/>
              <w:adjustRightInd w:val="0"/>
              <w:jc w:val="center"/>
              <w:rPr>
                <w:rFonts w:eastAsia="標楷體" w:cs="DFBiauKai-W5-WIN-BF,Bold"/>
                <w:bCs/>
                <w:color w:val="000000"/>
                <w:kern w:val="0"/>
                <w:sz w:val="20"/>
              </w:rPr>
            </w:pPr>
            <w:r w:rsidRPr="00B206F7">
              <w:rPr>
                <w:rFonts w:eastAsia="標楷體" w:cs="DFBiauKai-W5-WIN-BF,Bold" w:hint="eastAsia"/>
                <w:bCs/>
                <w:color w:val="000000"/>
                <w:kern w:val="0"/>
                <w:sz w:val="20"/>
              </w:rPr>
              <w:t>2</w:t>
            </w:r>
            <w:r w:rsidRPr="00B206F7">
              <w:rPr>
                <w:rFonts w:eastAsia="標楷體" w:cs="DFBiauKai-W5-WIN-BF,Bold"/>
                <w:bCs/>
                <w:color w:val="000000"/>
                <w:kern w:val="0"/>
                <w:sz w:val="20"/>
              </w:rPr>
              <w:t>1</w:t>
            </w:r>
          </w:p>
        </w:tc>
        <w:tc>
          <w:tcPr>
            <w:tcW w:w="1701" w:type="dxa"/>
            <w:vAlign w:val="center"/>
          </w:tcPr>
          <w:p w14:paraId="6CFA7E29" w14:textId="77777777" w:rsidR="00B206F7" w:rsidRPr="00B206F7" w:rsidRDefault="00B206F7" w:rsidP="00B206F7">
            <w:pPr>
              <w:autoSpaceDE w:val="0"/>
              <w:autoSpaceDN w:val="0"/>
              <w:adjustRightInd w:val="0"/>
              <w:rPr>
                <w:rFonts w:eastAsia="標楷體" w:cs="DFBiauKai-W5-WIN-BF,Bold"/>
                <w:bCs/>
                <w:color w:val="000000"/>
                <w:kern w:val="0"/>
                <w:sz w:val="20"/>
              </w:rPr>
            </w:pPr>
            <w:r w:rsidRPr="00B206F7">
              <w:rPr>
                <w:rFonts w:eastAsia="標楷體" w:cs="DFBiauKai-W5-WIN-BF,Bold" w:hint="eastAsia"/>
                <w:bCs/>
                <w:color w:val="000000"/>
                <w:kern w:val="0"/>
                <w:sz w:val="20"/>
              </w:rPr>
              <w:t>建築師</w:t>
            </w:r>
          </w:p>
        </w:tc>
        <w:tc>
          <w:tcPr>
            <w:tcW w:w="425" w:type="dxa"/>
            <w:vAlign w:val="center"/>
          </w:tcPr>
          <w:p w14:paraId="60C6D238" w14:textId="77777777" w:rsidR="00B206F7" w:rsidRPr="00B206F7" w:rsidRDefault="00B206F7" w:rsidP="00B206F7">
            <w:pPr>
              <w:autoSpaceDE w:val="0"/>
              <w:autoSpaceDN w:val="0"/>
              <w:adjustRightInd w:val="0"/>
              <w:jc w:val="center"/>
              <w:rPr>
                <w:rFonts w:eastAsia="標楷體" w:cs="DFBiauKai-W5-WIN-BF,Bold"/>
                <w:bCs/>
                <w:color w:val="000000"/>
                <w:kern w:val="0"/>
                <w:sz w:val="20"/>
              </w:rPr>
            </w:pPr>
            <w:r w:rsidRPr="00B206F7">
              <w:rPr>
                <w:rFonts w:eastAsia="標楷體" w:cs="DFBiauKai-W5-WIN-BF,Bold" w:hint="eastAsia"/>
                <w:bCs/>
                <w:color w:val="000000"/>
                <w:kern w:val="0"/>
                <w:sz w:val="20"/>
              </w:rPr>
              <w:t>3</w:t>
            </w:r>
            <w:r w:rsidRPr="00B206F7">
              <w:rPr>
                <w:rFonts w:eastAsia="標楷體" w:cs="DFBiauKai-W5-WIN-BF,Bold"/>
                <w:bCs/>
                <w:color w:val="000000"/>
                <w:kern w:val="0"/>
                <w:sz w:val="20"/>
              </w:rPr>
              <w:t>1</w:t>
            </w:r>
          </w:p>
        </w:tc>
        <w:tc>
          <w:tcPr>
            <w:tcW w:w="1701" w:type="dxa"/>
            <w:vAlign w:val="center"/>
          </w:tcPr>
          <w:p w14:paraId="467B9AC4" w14:textId="77777777" w:rsidR="00B206F7" w:rsidRPr="00B206F7" w:rsidRDefault="00B206F7" w:rsidP="00B206F7">
            <w:pPr>
              <w:autoSpaceDE w:val="0"/>
              <w:autoSpaceDN w:val="0"/>
              <w:adjustRightInd w:val="0"/>
              <w:rPr>
                <w:rFonts w:eastAsia="標楷體" w:cs="DFBiauKai-W5-WIN-BF,Bold"/>
                <w:bCs/>
                <w:color w:val="000000"/>
                <w:kern w:val="0"/>
                <w:sz w:val="20"/>
              </w:rPr>
            </w:pPr>
            <w:r w:rsidRPr="00B206F7">
              <w:rPr>
                <w:rFonts w:eastAsia="標楷體" w:cs="DFBiauKai-W5-WIN-BF,Bold" w:hint="eastAsia"/>
                <w:bCs/>
                <w:color w:val="000000"/>
                <w:kern w:val="0"/>
                <w:sz w:val="20"/>
              </w:rPr>
              <w:t>外科醫師</w:t>
            </w:r>
          </w:p>
        </w:tc>
        <w:tc>
          <w:tcPr>
            <w:tcW w:w="426" w:type="dxa"/>
            <w:vAlign w:val="center"/>
          </w:tcPr>
          <w:p w14:paraId="0EED24AD" w14:textId="77777777" w:rsidR="00B206F7" w:rsidRPr="00B206F7" w:rsidRDefault="00B206F7" w:rsidP="00B206F7">
            <w:pPr>
              <w:autoSpaceDE w:val="0"/>
              <w:autoSpaceDN w:val="0"/>
              <w:adjustRightInd w:val="0"/>
              <w:jc w:val="center"/>
              <w:rPr>
                <w:rFonts w:eastAsia="標楷體" w:cs="DFBiauKai-W5-WIN-BF,Bold"/>
                <w:bCs/>
                <w:color w:val="000000"/>
                <w:kern w:val="0"/>
                <w:sz w:val="20"/>
              </w:rPr>
            </w:pPr>
            <w:r w:rsidRPr="00B206F7">
              <w:rPr>
                <w:rFonts w:eastAsia="標楷體" w:cs="DFBiauKai-W5-WIN-BF,Bold" w:hint="eastAsia"/>
                <w:bCs/>
                <w:color w:val="000000"/>
                <w:kern w:val="0"/>
                <w:sz w:val="20"/>
              </w:rPr>
              <w:t>4</w:t>
            </w:r>
            <w:r w:rsidRPr="00B206F7">
              <w:rPr>
                <w:rFonts w:eastAsia="標楷體" w:cs="DFBiauKai-W5-WIN-BF,Bold"/>
                <w:bCs/>
                <w:color w:val="000000"/>
                <w:kern w:val="0"/>
                <w:sz w:val="20"/>
              </w:rPr>
              <w:t>1</w:t>
            </w:r>
          </w:p>
        </w:tc>
        <w:tc>
          <w:tcPr>
            <w:tcW w:w="1701" w:type="dxa"/>
            <w:vAlign w:val="center"/>
          </w:tcPr>
          <w:p w14:paraId="3AA4C1A9" w14:textId="77777777" w:rsidR="00B206F7" w:rsidRPr="00B206F7" w:rsidRDefault="00B206F7" w:rsidP="00B206F7">
            <w:pPr>
              <w:autoSpaceDE w:val="0"/>
              <w:autoSpaceDN w:val="0"/>
              <w:adjustRightInd w:val="0"/>
              <w:rPr>
                <w:rFonts w:eastAsia="標楷體" w:cs="DFBiauKai-W5-WIN-BF,Bold"/>
                <w:bCs/>
                <w:color w:val="000000"/>
                <w:kern w:val="0"/>
                <w:sz w:val="20"/>
              </w:rPr>
            </w:pPr>
            <w:r w:rsidRPr="00B206F7">
              <w:rPr>
                <w:rFonts w:eastAsia="標楷體" w:cs="DFBiauKai-W5-WIN-BF,Bold" w:hint="eastAsia"/>
                <w:bCs/>
                <w:color w:val="000000"/>
                <w:kern w:val="0"/>
                <w:sz w:val="20"/>
              </w:rPr>
              <w:t>藥師</w:t>
            </w:r>
          </w:p>
        </w:tc>
      </w:tr>
      <w:tr w:rsidR="00B206F7" w:rsidRPr="00B206F7" w14:paraId="31BE2FF5" w14:textId="77777777" w:rsidTr="001D5ECB">
        <w:tc>
          <w:tcPr>
            <w:tcW w:w="426" w:type="dxa"/>
            <w:vAlign w:val="center"/>
          </w:tcPr>
          <w:p w14:paraId="502A0994"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1</w:t>
            </w:r>
            <w:r w:rsidRPr="00B206F7">
              <w:rPr>
                <w:rFonts w:eastAsia="標楷體" w:cs="DFBiauKai-W5-WIN-BF,Bold"/>
                <w:bCs/>
                <w:color w:val="000000"/>
                <w:kern w:val="0"/>
                <w:sz w:val="20"/>
                <w:szCs w:val="28"/>
              </w:rPr>
              <w:t>2</w:t>
            </w:r>
          </w:p>
        </w:tc>
        <w:tc>
          <w:tcPr>
            <w:tcW w:w="1701" w:type="dxa"/>
            <w:vAlign w:val="center"/>
          </w:tcPr>
          <w:p w14:paraId="77BE5D50"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精算師</w:t>
            </w:r>
          </w:p>
        </w:tc>
        <w:tc>
          <w:tcPr>
            <w:tcW w:w="425" w:type="dxa"/>
            <w:vAlign w:val="center"/>
          </w:tcPr>
          <w:p w14:paraId="5D0EAB24"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2</w:t>
            </w:r>
            <w:r w:rsidRPr="00B206F7">
              <w:rPr>
                <w:rFonts w:eastAsia="標楷體" w:cs="DFBiauKai-W5-WIN-BF,Bold"/>
                <w:bCs/>
                <w:color w:val="000000"/>
                <w:kern w:val="0"/>
                <w:sz w:val="20"/>
                <w:szCs w:val="28"/>
              </w:rPr>
              <w:t>2</w:t>
            </w:r>
          </w:p>
        </w:tc>
        <w:tc>
          <w:tcPr>
            <w:tcW w:w="1701" w:type="dxa"/>
            <w:vAlign w:val="center"/>
          </w:tcPr>
          <w:p w14:paraId="16C85F45"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公共安檢人員</w:t>
            </w:r>
          </w:p>
        </w:tc>
        <w:tc>
          <w:tcPr>
            <w:tcW w:w="425" w:type="dxa"/>
            <w:vAlign w:val="center"/>
          </w:tcPr>
          <w:p w14:paraId="1FFB8FB8"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3</w:t>
            </w:r>
            <w:r w:rsidRPr="00B206F7">
              <w:rPr>
                <w:rFonts w:eastAsia="標楷體" w:cs="DFBiauKai-W5-WIN-BF,Bold"/>
                <w:bCs/>
                <w:color w:val="000000"/>
                <w:kern w:val="0"/>
                <w:sz w:val="20"/>
                <w:szCs w:val="28"/>
              </w:rPr>
              <w:t>2</w:t>
            </w:r>
          </w:p>
        </w:tc>
        <w:tc>
          <w:tcPr>
            <w:tcW w:w="1701" w:type="dxa"/>
            <w:vAlign w:val="center"/>
          </w:tcPr>
          <w:p w14:paraId="10C53B6C"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小兒科醫師</w:t>
            </w:r>
          </w:p>
        </w:tc>
        <w:tc>
          <w:tcPr>
            <w:tcW w:w="426" w:type="dxa"/>
            <w:vAlign w:val="center"/>
          </w:tcPr>
          <w:p w14:paraId="79854CD6"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4</w:t>
            </w:r>
            <w:r w:rsidRPr="00B206F7">
              <w:rPr>
                <w:rFonts w:eastAsia="標楷體" w:cs="DFBiauKai-W5-WIN-BF,Bold"/>
                <w:bCs/>
                <w:color w:val="000000"/>
                <w:kern w:val="0"/>
                <w:sz w:val="20"/>
                <w:szCs w:val="28"/>
              </w:rPr>
              <w:t>2</w:t>
            </w:r>
          </w:p>
        </w:tc>
        <w:tc>
          <w:tcPr>
            <w:tcW w:w="1701" w:type="dxa"/>
            <w:vAlign w:val="center"/>
          </w:tcPr>
          <w:p w14:paraId="09E1AD33"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roofErr w:type="gramStart"/>
            <w:r w:rsidRPr="00B206F7">
              <w:rPr>
                <w:rFonts w:eastAsia="標楷體" w:cs="DFBiauKai-W5-WIN-BF,Bold" w:hint="eastAsia"/>
                <w:bCs/>
                <w:color w:val="000000"/>
                <w:kern w:val="0"/>
                <w:sz w:val="20"/>
                <w:szCs w:val="28"/>
              </w:rPr>
              <w:t>醫</w:t>
            </w:r>
            <w:proofErr w:type="gramEnd"/>
            <w:r w:rsidRPr="00B206F7">
              <w:rPr>
                <w:rFonts w:eastAsia="標楷體" w:cs="DFBiauKai-W5-WIN-BF,Bold" w:hint="eastAsia"/>
                <w:bCs/>
                <w:color w:val="000000"/>
                <w:kern w:val="0"/>
                <w:sz w:val="20"/>
                <w:szCs w:val="28"/>
              </w:rPr>
              <w:t>事檢驗師</w:t>
            </w:r>
            <w:r w:rsidRPr="00B206F7">
              <w:rPr>
                <w:rFonts w:eastAsia="標楷體" w:cs="DFBiauKai-W5-WIN-BF,Bold" w:hint="eastAsia"/>
                <w:bCs/>
                <w:color w:val="000000"/>
                <w:kern w:val="0"/>
                <w:sz w:val="20"/>
              </w:rPr>
              <w:t>（生）</w:t>
            </w:r>
          </w:p>
        </w:tc>
      </w:tr>
      <w:tr w:rsidR="00B206F7" w:rsidRPr="00B206F7" w14:paraId="4F1F100C" w14:textId="77777777" w:rsidTr="001D5ECB">
        <w:tc>
          <w:tcPr>
            <w:tcW w:w="426" w:type="dxa"/>
            <w:vAlign w:val="center"/>
          </w:tcPr>
          <w:p w14:paraId="684286D8"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1</w:t>
            </w:r>
            <w:r w:rsidRPr="00B206F7">
              <w:rPr>
                <w:rFonts w:eastAsia="標楷體" w:cs="DFBiauKai-W5-WIN-BF,Bold"/>
                <w:bCs/>
                <w:color w:val="000000"/>
                <w:kern w:val="0"/>
                <w:sz w:val="20"/>
                <w:szCs w:val="28"/>
              </w:rPr>
              <w:t>3</w:t>
            </w:r>
          </w:p>
        </w:tc>
        <w:tc>
          <w:tcPr>
            <w:tcW w:w="1701" w:type="dxa"/>
            <w:vAlign w:val="center"/>
          </w:tcPr>
          <w:p w14:paraId="5B3BF930"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地政士</w:t>
            </w:r>
          </w:p>
        </w:tc>
        <w:tc>
          <w:tcPr>
            <w:tcW w:w="425" w:type="dxa"/>
            <w:vAlign w:val="center"/>
          </w:tcPr>
          <w:p w14:paraId="26D395C8"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2</w:t>
            </w:r>
            <w:r w:rsidRPr="00B206F7">
              <w:rPr>
                <w:rFonts w:eastAsia="標楷體" w:cs="DFBiauKai-W5-WIN-BF,Bold"/>
                <w:bCs/>
                <w:color w:val="000000"/>
                <w:kern w:val="0"/>
                <w:sz w:val="20"/>
                <w:szCs w:val="28"/>
              </w:rPr>
              <w:t>3</w:t>
            </w:r>
          </w:p>
        </w:tc>
        <w:tc>
          <w:tcPr>
            <w:tcW w:w="1701" w:type="dxa"/>
            <w:vAlign w:val="center"/>
          </w:tcPr>
          <w:p w14:paraId="1E25F05A"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未具會計師資格</w:t>
            </w:r>
          </w:p>
          <w:p w14:paraId="3082663E"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，辦理工商登記</w:t>
            </w:r>
          </w:p>
          <w:p w14:paraId="15991F2F"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等業務者</w:t>
            </w:r>
          </w:p>
        </w:tc>
        <w:tc>
          <w:tcPr>
            <w:tcW w:w="425" w:type="dxa"/>
            <w:vAlign w:val="center"/>
          </w:tcPr>
          <w:p w14:paraId="2E4E0C91"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3</w:t>
            </w:r>
            <w:r w:rsidRPr="00B206F7">
              <w:rPr>
                <w:rFonts w:eastAsia="標楷體" w:cs="DFBiauKai-W5-WIN-BF,Bold"/>
                <w:bCs/>
                <w:color w:val="000000"/>
                <w:kern w:val="0"/>
                <w:sz w:val="20"/>
                <w:szCs w:val="28"/>
              </w:rPr>
              <w:t>3</w:t>
            </w:r>
          </w:p>
        </w:tc>
        <w:tc>
          <w:tcPr>
            <w:tcW w:w="1701" w:type="dxa"/>
            <w:vAlign w:val="center"/>
          </w:tcPr>
          <w:p w14:paraId="0344DCE3"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婦產科醫師</w:t>
            </w:r>
          </w:p>
        </w:tc>
        <w:tc>
          <w:tcPr>
            <w:tcW w:w="426" w:type="dxa"/>
            <w:vAlign w:val="center"/>
          </w:tcPr>
          <w:p w14:paraId="03DAAB83"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4</w:t>
            </w:r>
            <w:r w:rsidRPr="00B206F7">
              <w:rPr>
                <w:rFonts w:eastAsia="標楷體" w:cs="DFBiauKai-W5-WIN-BF,Bold"/>
                <w:bCs/>
                <w:color w:val="000000"/>
                <w:kern w:val="0"/>
                <w:sz w:val="20"/>
                <w:szCs w:val="28"/>
              </w:rPr>
              <w:t>2</w:t>
            </w:r>
          </w:p>
        </w:tc>
        <w:tc>
          <w:tcPr>
            <w:tcW w:w="1701" w:type="dxa"/>
            <w:vAlign w:val="center"/>
          </w:tcPr>
          <w:p w14:paraId="76F27929"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整合照護</w:t>
            </w:r>
          </w:p>
        </w:tc>
      </w:tr>
      <w:tr w:rsidR="00B206F7" w:rsidRPr="00B206F7" w14:paraId="50A517F0" w14:textId="77777777" w:rsidTr="001D5ECB">
        <w:tc>
          <w:tcPr>
            <w:tcW w:w="426" w:type="dxa"/>
            <w:vAlign w:val="center"/>
          </w:tcPr>
          <w:p w14:paraId="75B77825"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1</w:t>
            </w:r>
            <w:r w:rsidRPr="00B206F7">
              <w:rPr>
                <w:rFonts w:eastAsia="標楷體" w:cs="DFBiauKai-W5-WIN-BF,Bold"/>
                <w:bCs/>
                <w:color w:val="000000"/>
                <w:kern w:val="0"/>
                <w:sz w:val="20"/>
                <w:szCs w:val="28"/>
              </w:rPr>
              <w:t>4</w:t>
            </w:r>
          </w:p>
        </w:tc>
        <w:tc>
          <w:tcPr>
            <w:tcW w:w="1701" w:type="dxa"/>
            <w:vAlign w:val="center"/>
          </w:tcPr>
          <w:p w14:paraId="1A8910D7"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記帳士</w:t>
            </w:r>
          </w:p>
        </w:tc>
        <w:tc>
          <w:tcPr>
            <w:tcW w:w="425" w:type="dxa"/>
            <w:vAlign w:val="center"/>
          </w:tcPr>
          <w:p w14:paraId="1757C314"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2</w:t>
            </w:r>
            <w:r w:rsidRPr="00B206F7">
              <w:rPr>
                <w:rFonts w:eastAsia="標楷體" w:cs="DFBiauKai-W5-WIN-BF,Bold"/>
                <w:bCs/>
                <w:color w:val="000000"/>
                <w:kern w:val="0"/>
                <w:sz w:val="20"/>
                <w:szCs w:val="28"/>
              </w:rPr>
              <w:t>4</w:t>
            </w:r>
          </w:p>
        </w:tc>
        <w:tc>
          <w:tcPr>
            <w:tcW w:w="1701" w:type="dxa"/>
            <w:vAlign w:val="center"/>
          </w:tcPr>
          <w:p w14:paraId="1CE387DF"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工匠</w:t>
            </w:r>
            <w:proofErr w:type="gramStart"/>
            <w:r w:rsidRPr="00B206F7">
              <w:rPr>
                <w:rFonts w:eastAsia="標楷體" w:cs="DFBiauKai-W5-WIN-BF,Bold" w:hint="eastAsia"/>
                <w:bCs/>
                <w:color w:val="000000"/>
                <w:kern w:val="0"/>
                <w:sz w:val="20"/>
                <w:szCs w:val="28"/>
              </w:rPr>
              <w:t>（</w:t>
            </w:r>
            <w:proofErr w:type="gramEnd"/>
            <w:r w:rsidRPr="00B206F7">
              <w:rPr>
                <w:rFonts w:eastAsia="標楷體" w:cs="DFBiauKai-W5-WIN-BF,Bold" w:hint="eastAsia"/>
                <w:bCs/>
                <w:color w:val="000000"/>
                <w:kern w:val="0"/>
                <w:sz w:val="20"/>
                <w:szCs w:val="28"/>
              </w:rPr>
              <w:t>工資收入</w:t>
            </w:r>
          </w:p>
          <w:p w14:paraId="5FE032ED"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w:t>
            </w:r>
          </w:p>
        </w:tc>
        <w:tc>
          <w:tcPr>
            <w:tcW w:w="425" w:type="dxa"/>
            <w:vAlign w:val="center"/>
          </w:tcPr>
          <w:p w14:paraId="370EA1CA"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bCs/>
                <w:color w:val="000000"/>
                <w:kern w:val="0"/>
                <w:sz w:val="20"/>
                <w:szCs w:val="28"/>
              </w:rPr>
              <w:t>34</w:t>
            </w:r>
          </w:p>
        </w:tc>
        <w:tc>
          <w:tcPr>
            <w:tcW w:w="1701" w:type="dxa"/>
            <w:vAlign w:val="center"/>
          </w:tcPr>
          <w:p w14:paraId="4761873E"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眼科醫師</w:t>
            </w:r>
          </w:p>
        </w:tc>
        <w:tc>
          <w:tcPr>
            <w:tcW w:w="426" w:type="dxa"/>
            <w:vAlign w:val="center"/>
          </w:tcPr>
          <w:p w14:paraId="038E2C98"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4</w:t>
            </w:r>
            <w:r w:rsidRPr="00B206F7">
              <w:rPr>
                <w:rFonts w:eastAsia="標楷體" w:cs="DFBiauKai-W5-WIN-BF,Bold"/>
                <w:bCs/>
                <w:color w:val="000000"/>
                <w:kern w:val="0"/>
                <w:sz w:val="20"/>
                <w:szCs w:val="28"/>
              </w:rPr>
              <w:t>4</w:t>
            </w:r>
          </w:p>
        </w:tc>
        <w:tc>
          <w:tcPr>
            <w:tcW w:w="1701" w:type="dxa"/>
            <w:vAlign w:val="center"/>
          </w:tcPr>
          <w:p w14:paraId="0051793F"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駐診</w:t>
            </w:r>
            <w:proofErr w:type="gramStart"/>
            <w:r w:rsidRPr="00B206F7">
              <w:rPr>
                <w:rFonts w:eastAsia="標楷體" w:cs="DFBiauKai-W5-WIN-BF,Bold" w:hint="eastAsia"/>
                <w:bCs/>
                <w:color w:val="000000"/>
                <w:kern w:val="0"/>
                <w:sz w:val="20"/>
                <w:szCs w:val="28"/>
              </w:rPr>
              <w:t>拆帳</w:t>
            </w:r>
            <w:proofErr w:type="gramEnd"/>
            <w:r w:rsidRPr="00B206F7">
              <w:rPr>
                <w:rFonts w:eastAsia="標楷體" w:cs="DFBiauKai-W5-WIN-BF,Bold" w:hint="eastAsia"/>
                <w:bCs/>
                <w:color w:val="000000"/>
                <w:kern w:val="0"/>
                <w:sz w:val="20"/>
                <w:szCs w:val="28"/>
              </w:rPr>
              <w:t>西醫</w:t>
            </w:r>
          </w:p>
        </w:tc>
      </w:tr>
      <w:tr w:rsidR="00B206F7" w:rsidRPr="00B206F7" w14:paraId="09FB734B" w14:textId="77777777" w:rsidTr="001D5ECB">
        <w:tc>
          <w:tcPr>
            <w:tcW w:w="426" w:type="dxa"/>
            <w:vAlign w:val="center"/>
          </w:tcPr>
          <w:p w14:paraId="689438EA"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1</w:t>
            </w:r>
            <w:r w:rsidRPr="00B206F7">
              <w:rPr>
                <w:rFonts w:eastAsia="標楷體" w:cs="DFBiauKai-W5-WIN-BF,Bold"/>
                <w:bCs/>
                <w:color w:val="000000"/>
                <w:kern w:val="0"/>
                <w:sz w:val="20"/>
                <w:szCs w:val="28"/>
              </w:rPr>
              <w:t>5</w:t>
            </w:r>
          </w:p>
        </w:tc>
        <w:tc>
          <w:tcPr>
            <w:tcW w:w="1701" w:type="dxa"/>
            <w:vAlign w:val="center"/>
          </w:tcPr>
          <w:p w14:paraId="1958525C"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仲裁人</w:t>
            </w:r>
          </w:p>
        </w:tc>
        <w:tc>
          <w:tcPr>
            <w:tcW w:w="425" w:type="dxa"/>
            <w:vAlign w:val="center"/>
          </w:tcPr>
          <w:p w14:paraId="6C5C55BB"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2</w:t>
            </w:r>
            <w:r w:rsidRPr="00B206F7">
              <w:rPr>
                <w:rFonts w:eastAsia="標楷體" w:cs="DFBiauKai-W5-WIN-BF,Bold"/>
                <w:bCs/>
                <w:color w:val="000000"/>
                <w:kern w:val="0"/>
                <w:sz w:val="20"/>
                <w:szCs w:val="28"/>
              </w:rPr>
              <w:t>5</w:t>
            </w:r>
          </w:p>
        </w:tc>
        <w:tc>
          <w:tcPr>
            <w:tcW w:w="1701" w:type="dxa"/>
            <w:vAlign w:val="center"/>
          </w:tcPr>
          <w:p w14:paraId="2D51DD9F"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工匠（工料收入）</w:t>
            </w:r>
          </w:p>
        </w:tc>
        <w:tc>
          <w:tcPr>
            <w:tcW w:w="425" w:type="dxa"/>
            <w:vAlign w:val="center"/>
          </w:tcPr>
          <w:p w14:paraId="38AFEBD0"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3</w:t>
            </w:r>
            <w:r w:rsidRPr="00B206F7">
              <w:rPr>
                <w:rFonts w:eastAsia="標楷體" w:cs="DFBiauKai-W5-WIN-BF,Bold"/>
                <w:bCs/>
                <w:color w:val="000000"/>
                <w:kern w:val="0"/>
                <w:sz w:val="20"/>
                <w:szCs w:val="28"/>
              </w:rPr>
              <w:t>5</w:t>
            </w:r>
          </w:p>
        </w:tc>
        <w:tc>
          <w:tcPr>
            <w:tcW w:w="1701" w:type="dxa"/>
            <w:vAlign w:val="center"/>
          </w:tcPr>
          <w:p w14:paraId="4FF6563D"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耳鼻喉科醫師</w:t>
            </w:r>
          </w:p>
        </w:tc>
        <w:tc>
          <w:tcPr>
            <w:tcW w:w="426" w:type="dxa"/>
            <w:vAlign w:val="center"/>
          </w:tcPr>
          <w:p w14:paraId="38574D88"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4</w:t>
            </w:r>
            <w:r w:rsidRPr="00B206F7">
              <w:rPr>
                <w:rFonts w:eastAsia="標楷體" w:cs="DFBiauKai-W5-WIN-BF,Bold"/>
                <w:bCs/>
                <w:color w:val="000000"/>
                <w:kern w:val="0"/>
                <w:sz w:val="20"/>
                <w:szCs w:val="28"/>
              </w:rPr>
              <w:t>5</w:t>
            </w:r>
          </w:p>
        </w:tc>
        <w:tc>
          <w:tcPr>
            <w:tcW w:w="1701" w:type="dxa"/>
            <w:vAlign w:val="center"/>
          </w:tcPr>
          <w:p w14:paraId="08463F6A"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營養師</w:t>
            </w:r>
          </w:p>
        </w:tc>
      </w:tr>
      <w:tr w:rsidR="00B206F7" w:rsidRPr="00B206F7" w14:paraId="460A8FC7" w14:textId="77777777" w:rsidTr="001D5ECB">
        <w:tc>
          <w:tcPr>
            <w:tcW w:w="426" w:type="dxa"/>
            <w:vAlign w:val="center"/>
          </w:tcPr>
          <w:p w14:paraId="0E82B70D"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1</w:t>
            </w:r>
            <w:r w:rsidRPr="00B206F7">
              <w:rPr>
                <w:rFonts w:eastAsia="標楷體" w:cs="DFBiauKai-W5-WIN-BF,Bold"/>
                <w:bCs/>
                <w:color w:val="000000"/>
                <w:kern w:val="0"/>
                <w:sz w:val="20"/>
                <w:szCs w:val="28"/>
              </w:rPr>
              <w:t>6</w:t>
            </w:r>
          </w:p>
        </w:tc>
        <w:tc>
          <w:tcPr>
            <w:tcW w:w="1701" w:type="dxa"/>
            <w:vAlign w:val="center"/>
          </w:tcPr>
          <w:p w14:paraId="47B5270B"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民間公證人</w:t>
            </w:r>
          </w:p>
        </w:tc>
        <w:tc>
          <w:tcPr>
            <w:tcW w:w="425" w:type="dxa"/>
            <w:vAlign w:val="center"/>
          </w:tcPr>
          <w:p w14:paraId="0BA7A91E"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2</w:t>
            </w:r>
            <w:r w:rsidRPr="00B206F7">
              <w:rPr>
                <w:rFonts w:eastAsia="標楷體" w:cs="DFBiauKai-W5-WIN-BF,Bold"/>
                <w:bCs/>
                <w:color w:val="000000"/>
                <w:kern w:val="0"/>
                <w:sz w:val="20"/>
                <w:szCs w:val="28"/>
              </w:rPr>
              <w:t>6</w:t>
            </w:r>
          </w:p>
        </w:tc>
        <w:tc>
          <w:tcPr>
            <w:tcW w:w="1701" w:type="dxa"/>
            <w:vAlign w:val="center"/>
          </w:tcPr>
          <w:p w14:paraId="3A0F8864"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引水人</w:t>
            </w:r>
          </w:p>
        </w:tc>
        <w:tc>
          <w:tcPr>
            <w:tcW w:w="425" w:type="dxa"/>
            <w:vAlign w:val="center"/>
          </w:tcPr>
          <w:p w14:paraId="00F0296B"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3</w:t>
            </w:r>
            <w:r w:rsidRPr="00B206F7">
              <w:rPr>
                <w:rFonts w:eastAsia="標楷體" w:cs="DFBiauKai-W5-WIN-BF,Bold"/>
                <w:bCs/>
                <w:color w:val="000000"/>
                <w:kern w:val="0"/>
                <w:sz w:val="20"/>
                <w:szCs w:val="28"/>
              </w:rPr>
              <w:t>6</w:t>
            </w:r>
          </w:p>
        </w:tc>
        <w:tc>
          <w:tcPr>
            <w:tcW w:w="1701" w:type="dxa"/>
            <w:vAlign w:val="center"/>
          </w:tcPr>
          <w:p w14:paraId="18718D1E"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牙科醫師</w:t>
            </w:r>
          </w:p>
        </w:tc>
        <w:tc>
          <w:tcPr>
            <w:tcW w:w="426" w:type="dxa"/>
            <w:vAlign w:val="center"/>
          </w:tcPr>
          <w:p w14:paraId="573F87EC"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4</w:t>
            </w:r>
            <w:r w:rsidRPr="00B206F7">
              <w:rPr>
                <w:rFonts w:eastAsia="標楷體" w:cs="DFBiauKai-W5-WIN-BF,Bold"/>
                <w:bCs/>
                <w:color w:val="000000"/>
                <w:kern w:val="0"/>
                <w:sz w:val="20"/>
                <w:szCs w:val="28"/>
              </w:rPr>
              <w:t>6</w:t>
            </w:r>
          </w:p>
        </w:tc>
        <w:tc>
          <w:tcPr>
            <w:tcW w:w="1701" w:type="dxa"/>
            <w:vAlign w:val="center"/>
          </w:tcPr>
          <w:p w14:paraId="3B4E4DC7"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r>
      <w:tr w:rsidR="00B206F7" w:rsidRPr="00B206F7" w14:paraId="4BA082C9" w14:textId="77777777" w:rsidTr="001D5ECB">
        <w:tc>
          <w:tcPr>
            <w:tcW w:w="426" w:type="dxa"/>
            <w:vAlign w:val="center"/>
          </w:tcPr>
          <w:p w14:paraId="1E3A9FE2"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1</w:t>
            </w:r>
            <w:r w:rsidRPr="00B206F7">
              <w:rPr>
                <w:rFonts w:eastAsia="標楷體" w:cs="DFBiauKai-W5-WIN-BF,Bold"/>
                <w:bCs/>
                <w:color w:val="000000"/>
                <w:kern w:val="0"/>
                <w:sz w:val="20"/>
                <w:szCs w:val="28"/>
              </w:rPr>
              <w:t>7</w:t>
            </w:r>
          </w:p>
        </w:tc>
        <w:tc>
          <w:tcPr>
            <w:tcW w:w="1701" w:type="dxa"/>
            <w:vAlign w:val="center"/>
          </w:tcPr>
          <w:p w14:paraId="4A146BBB"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不動產估價師</w:t>
            </w:r>
          </w:p>
        </w:tc>
        <w:tc>
          <w:tcPr>
            <w:tcW w:w="425" w:type="dxa"/>
            <w:vAlign w:val="center"/>
          </w:tcPr>
          <w:p w14:paraId="0C75BB7B"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1701" w:type="dxa"/>
            <w:vAlign w:val="center"/>
          </w:tcPr>
          <w:p w14:paraId="1BA6094B"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c>
          <w:tcPr>
            <w:tcW w:w="425" w:type="dxa"/>
            <w:vAlign w:val="center"/>
          </w:tcPr>
          <w:p w14:paraId="4BBF5125"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3</w:t>
            </w:r>
            <w:r w:rsidRPr="00B206F7">
              <w:rPr>
                <w:rFonts w:eastAsia="標楷體" w:cs="DFBiauKai-W5-WIN-BF,Bold"/>
                <w:bCs/>
                <w:color w:val="000000"/>
                <w:kern w:val="0"/>
                <w:sz w:val="20"/>
                <w:szCs w:val="28"/>
              </w:rPr>
              <w:t>7</w:t>
            </w:r>
          </w:p>
        </w:tc>
        <w:tc>
          <w:tcPr>
            <w:tcW w:w="1701" w:type="dxa"/>
            <w:vAlign w:val="center"/>
          </w:tcPr>
          <w:p w14:paraId="0598DC8D"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精神科醫師</w:t>
            </w:r>
          </w:p>
        </w:tc>
        <w:tc>
          <w:tcPr>
            <w:tcW w:w="426" w:type="dxa"/>
            <w:vAlign w:val="center"/>
          </w:tcPr>
          <w:p w14:paraId="5451B41C"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4</w:t>
            </w:r>
            <w:r w:rsidRPr="00B206F7">
              <w:rPr>
                <w:rFonts w:eastAsia="標楷體" w:cs="DFBiauKai-W5-WIN-BF,Bold"/>
                <w:bCs/>
                <w:color w:val="000000"/>
                <w:kern w:val="0"/>
                <w:sz w:val="20"/>
                <w:szCs w:val="28"/>
              </w:rPr>
              <w:t>7</w:t>
            </w:r>
          </w:p>
        </w:tc>
        <w:tc>
          <w:tcPr>
            <w:tcW w:w="1701" w:type="dxa"/>
            <w:vAlign w:val="center"/>
          </w:tcPr>
          <w:p w14:paraId="5D777A6D"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獸醫師</w:t>
            </w:r>
          </w:p>
        </w:tc>
      </w:tr>
      <w:tr w:rsidR="00B206F7" w:rsidRPr="00B206F7" w14:paraId="019C68ED" w14:textId="77777777" w:rsidTr="001D5ECB">
        <w:tc>
          <w:tcPr>
            <w:tcW w:w="426" w:type="dxa"/>
            <w:vAlign w:val="center"/>
          </w:tcPr>
          <w:p w14:paraId="67C63508"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1</w:t>
            </w:r>
            <w:r w:rsidRPr="00B206F7">
              <w:rPr>
                <w:rFonts w:eastAsia="標楷體" w:cs="DFBiauKai-W5-WIN-BF,Bold"/>
                <w:bCs/>
                <w:color w:val="000000"/>
                <w:kern w:val="0"/>
                <w:sz w:val="20"/>
                <w:szCs w:val="28"/>
              </w:rPr>
              <w:t>8</w:t>
            </w:r>
          </w:p>
        </w:tc>
        <w:tc>
          <w:tcPr>
            <w:tcW w:w="1701" w:type="dxa"/>
            <w:vAlign w:val="center"/>
          </w:tcPr>
          <w:p w14:paraId="39ED4FD8"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受委託代辦國有非公用不動產之承租、續租、過戶及繼承等申請者</w:t>
            </w:r>
          </w:p>
        </w:tc>
        <w:tc>
          <w:tcPr>
            <w:tcW w:w="425" w:type="dxa"/>
            <w:vAlign w:val="center"/>
          </w:tcPr>
          <w:p w14:paraId="601CE670"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1701" w:type="dxa"/>
            <w:vAlign w:val="center"/>
          </w:tcPr>
          <w:p w14:paraId="4FC12FC7"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c>
          <w:tcPr>
            <w:tcW w:w="425" w:type="dxa"/>
            <w:vAlign w:val="center"/>
          </w:tcPr>
          <w:p w14:paraId="4152BE02"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3</w:t>
            </w:r>
            <w:r w:rsidRPr="00B206F7">
              <w:rPr>
                <w:rFonts w:eastAsia="標楷體" w:cs="DFBiauKai-W5-WIN-BF,Bold"/>
                <w:bCs/>
                <w:color w:val="000000"/>
                <w:kern w:val="0"/>
                <w:sz w:val="20"/>
                <w:szCs w:val="28"/>
              </w:rPr>
              <w:t>8</w:t>
            </w:r>
          </w:p>
        </w:tc>
        <w:tc>
          <w:tcPr>
            <w:tcW w:w="1701" w:type="dxa"/>
            <w:vAlign w:val="center"/>
          </w:tcPr>
          <w:p w14:paraId="1E502EF7"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骨科醫師</w:t>
            </w:r>
          </w:p>
        </w:tc>
        <w:tc>
          <w:tcPr>
            <w:tcW w:w="426" w:type="dxa"/>
            <w:vAlign w:val="center"/>
          </w:tcPr>
          <w:p w14:paraId="05268437"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4</w:t>
            </w:r>
            <w:r w:rsidRPr="00B206F7">
              <w:rPr>
                <w:rFonts w:eastAsia="標楷體" w:cs="DFBiauKai-W5-WIN-BF,Bold"/>
                <w:bCs/>
                <w:color w:val="000000"/>
                <w:kern w:val="0"/>
                <w:sz w:val="20"/>
                <w:szCs w:val="28"/>
              </w:rPr>
              <w:t>8</w:t>
            </w:r>
          </w:p>
        </w:tc>
        <w:tc>
          <w:tcPr>
            <w:tcW w:w="1701" w:type="dxa"/>
            <w:vAlign w:val="center"/>
          </w:tcPr>
          <w:p w14:paraId="31AAD439"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皮膚科醫師</w:t>
            </w:r>
          </w:p>
        </w:tc>
      </w:tr>
      <w:tr w:rsidR="00B206F7" w:rsidRPr="00B206F7" w14:paraId="42AB7D43" w14:textId="77777777" w:rsidTr="001D5ECB">
        <w:tc>
          <w:tcPr>
            <w:tcW w:w="426" w:type="dxa"/>
            <w:tcBorders>
              <w:bottom w:val="single" w:sz="4" w:space="0" w:color="auto"/>
            </w:tcBorders>
            <w:vAlign w:val="center"/>
          </w:tcPr>
          <w:p w14:paraId="6871F3E2"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1</w:t>
            </w:r>
            <w:r w:rsidRPr="00B206F7">
              <w:rPr>
                <w:rFonts w:eastAsia="標楷體" w:cs="DFBiauKai-W5-WIN-BF,Bold"/>
                <w:bCs/>
                <w:color w:val="000000"/>
                <w:kern w:val="0"/>
                <w:sz w:val="20"/>
                <w:szCs w:val="28"/>
              </w:rPr>
              <w:t>9</w:t>
            </w:r>
          </w:p>
        </w:tc>
        <w:tc>
          <w:tcPr>
            <w:tcW w:w="1701" w:type="dxa"/>
            <w:tcBorders>
              <w:bottom w:val="single" w:sz="4" w:space="0" w:color="auto"/>
            </w:tcBorders>
            <w:vAlign w:val="center"/>
          </w:tcPr>
          <w:p w14:paraId="76A6103F"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記帳及報稅代理業務人</w:t>
            </w:r>
          </w:p>
        </w:tc>
        <w:tc>
          <w:tcPr>
            <w:tcW w:w="425" w:type="dxa"/>
            <w:tcBorders>
              <w:bottom w:val="single" w:sz="4" w:space="0" w:color="auto"/>
            </w:tcBorders>
            <w:vAlign w:val="center"/>
          </w:tcPr>
          <w:p w14:paraId="5BCA42D0"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1701" w:type="dxa"/>
            <w:tcBorders>
              <w:bottom w:val="single" w:sz="4" w:space="0" w:color="auto"/>
            </w:tcBorders>
            <w:vAlign w:val="center"/>
          </w:tcPr>
          <w:p w14:paraId="7971FE33"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c>
          <w:tcPr>
            <w:tcW w:w="425" w:type="dxa"/>
            <w:tcBorders>
              <w:bottom w:val="single" w:sz="4" w:space="0" w:color="auto"/>
            </w:tcBorders>
            <w:vAlign w:val="center"/>
          </w:tcPr>
          <w:p w14:paraId="2531E629"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3</w:t>
            </w:r>
            <w:r w:rsidRPr="00B206F7">
              <w:rPr>
                <w:rFonts w:eastAsia="標楷體" w:cs="DFBiauKai-W5-WIN-BF,Bold"/>
                <w:bCs/>
                <w:color w:val="000000"/>
                <w:kern w:val="0"/>
                <w:sz w:val="20"/>
                <w:szCs w:val="28"/>
              </w:rPr>
              <w:t>9</w:t>
            </w:r>
          </w:p>
        </w:tc>
        <w:tc>
          <w:tcPr>
            <w:tcW w:w="1701" w:type="dxa"/>
            <w:tcBorders>
              <w:bottom w:val="single" w:sz="4" w:space="0" w:color="auto"/>
            </w:tcBorders>
            <w:vAlign w:val="center"/>
          </w:tcPr>
          <w:p w14:paraId="065781A6"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其他科別醫師</w:t>
            </w:r>
          </w:p>
        </w:tc>
        <w:tc>
          <w:tcPr>
            <w:tcW w:w="426" w:type="dxa"/>
            <w:tcBorders>
              <w:bottom w:val="single" w:sz="4" w:space="0" w:color="auto"/>
            </w:tcBorders>
            <w:vAlign w:val="center"/>
          </w:tcPr>
          <w:p w14:paraId="66156D1B"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4</w:t>
            </w:r>
            <w:r w:rsidRPr="00B206F7">
              <w:rPr>
                <w:rFonts w:eastAsia="標楷體" w:cs="DFBiauKai-W5-WIN-BF,Bold"/>
                <w:bCs/>
                <w:color w:val="000000"/>
                <w:kern w:val="0"/>
                <w:sz w:val="20"/>
                <w:szCs w:val="28"/>
              </w:rPr>
              <w:t>9</w:t>
            </w:r>
          </w:p>
        </w:tc>
        <w:tc>
          <w:tcPr>
            <w:tcW w:w="1701" w:type="dxa"/>
            <w:tcBorders>
              <w:bottom w:val="single" w:sz="4" w:space="0" w:color="auto"/>
            </w:tcBorders>
            <w:vAlign w:val="center"/>
          </w:tcPr>
          <w:p w14:paraId="5F07A0AA"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家庭醫學科醫師</w:t>
            </w:r>
          </w:p>
        </w:tc>
      </w:tr>
      <w:tr w:rsidR="00B206F7" w:rsidRPr="00B206F7" w14:paraId="58DFB7A7" w14:textId="77777777" w:rsidTr="001D5ECB">
        <w:tc>
          <w:tcPr>
            <w:tcW w:w="426" w:type="dxa"/>
            <w:tcBorders>
              <w:top w:val="single" w:sz="4" w:space="0" w:color="auto"/>
              <w:bottom w:val="single" w:sz="4" w:space="0" w:color="auto"/>
            </w:tcBorders>
            <w:vAlign w:val="center"/>
          </w:tcPr>
          <w:p w14:paraId="47F15592"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5</w:t>
            </w:r>
            <w:r w:rsidRPr="00B206F7">
              <w:rPr>
                <w:rFonts w:eastAsia="標楷體" w:cs="DFBiauKai-W5-WIN-BF,Bold"/>
                <w:bCs/>
                <w:color w:val="000000"/>
                <w:kern w:val="0"/>
                <w:sz w:val="20"/>
                <w:szCs w:val="28"/>
              </w:rPr>
              <w:t>0</w:t>
            </w:r>
          </w:p>
        </w:tc>
        <w:tc>
          <w:tcPr>
            <w:tcW w:w="1701" w:type="dxa"/>
            <w:tcBorders>
              <w:top w:val="single" w:sz="4" w:space="0" w:color="auto"/>
              <w:bottom w:val="single" w:sz="4" w:space="0" w:color="auto"/>
            </w:tcBorders>
            <w:vAlign w:val="center"/>
          </w:tcPr>
          <w:p w14:paraId="106CA0E7"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中醫師</w:t>
            </w:r>
          </w:p>
        </w:tc>
        <w:tc>
          <w:tcPr>
            <w:tcW w:w="425" w:type="dxa"/>
            <w:tcBorders>
              <w:top w:val="single" w:sz="4" w:space="0" w:color="auto"/>
              <w:bottom w:val="single" w:sz="4" w:space="0" w:color="auto"/>
            </w:tcBorders>
            <w:vAlign w:val="center"/>
          </w:tcPr>
          <w:p w14:paraId="32656FBF"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7</w:t>
            </w:r>
            <w:r w:rsidRPr="00B206F7">
              <w:rPr>
                <w:rFonts w:eastAsia="標楷體" w:cs="DFBiauKai-W5-WIN-BF,Bold"/>
                <w:bCs/>
                <w:color w:val="000000"/>
                <w:kern w:val="0"/>
                <w:sz w:val="20"/>
                <w:szCs w:val="28"/>
              </w:rPr>
              <w:t>0</w:t>
            </w:r>
          </w:p>
        </w:tc>
        <w:tc>
          <w:tcPr>
            <w:tcW w:w="1701" w:type="dxa"/>
            <w:tcBorders>
              <w:top w:val="single" w:sz="4" w:space="0" w:color="auto"/>
              <w:bottom w:val="single" w:sz="4" w:space="0" w:color="auto"/>
            </w:tcBorders>
            <w:vAlign w:val="center"/>
          </w:tcPr>
          <w:p w14:paraId="787CC435"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表演人</w:t>
            </w:r>
          </w:p>
        </w:tc>
        <w:tc>
          <w:tcPr>
            <w:tcW w:w="425" w:type="dxa"/>
            <w:tcBorders>
              <w:top w:val="single" w:sz="4" w:space="0" w:color="auto"/>
              <w:bottom w:val="single" w:sz="4" w:space="0" w:color="auto"/>
            </w:tcBorders>
            <w:vAlign w:val="center"/>
          </w:tcPr>
          <w:p w14:paraId="65800C94"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1701" w:type="dxa"/>
            <w:tcBorders>
              <w:top w:val="single" w:sz="4" w:space="0" w:color="auto"/>
              <w:bottom w:val="single" w:sz="4" w:space="0" w:color="auto"/>
            </w:tcBorders>
            <w:vAlign w:val="center"/>
          </w:tcPr>
          <w:p w14:paraId="7C6F762F"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c>
          <w:tcPr>
            <w:tcW w:w="426" w:type="dxa"/>
            <w:tcBorders>
              <w:top w:val="single" w:sz="4" w:space="0" w:color="auto"/>
              <w:bottom w:val="single" w:sz="4" w:space="0" w:color="auto"/>
            </w:tcBorders>
            <w:vAlign w:val="center"/>
          </w:tcPr>
          <w:p w14:paraId="5B15E2E8"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9</w:t>
            </w:r>
            <w:r w:rsidRPr="00B206F7">
              <w:rPr>
                <w:rFonts w:eastAsia="標楷體" w:cs="DFBiauKai-W5-WIN-BF,Bold"/>
                <w:bCs/>
                <w:color w:val="000000"/>
                <w:kern w:val="0"/>
                <w:sz w:val="20"/>
                <w:szCs w:val="28"/>
              </w:rPr>
              <w:t>0</w:t>
            </w:r>
          </w:p>
        </w:tc>
        <w:tc>
          <w:tcPr>
            <w:tcW w:w="1701" w:type="dxa"/>
            <w:tcBorders>
              <w:top w:val="single" w:sz="4" w:space="0" w:color="auto"/>
              <w:bottom w:val="single" w:sz="4" w:space="0" w:color="auto"/>
            </w:tcBorders>
            <w:vAlign w:val="center"/>
          </w:tcPr>
          <w:p w14:paraId="71AEC59B"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其他</w:t>
            </w:r>
          </w:p>
        </w:tc>
      </w:tr>
      <w:tr w:rsidR="00B206F7" w:rsidRPr="00B206F7" w14:paraId="12517D20" w14:textId="77777777" w:rsidTr="001D5ECB">
        <w:tc>
          <w:tcPr>
            <w:tcW w:w="426" w:type="dxa"/>
            <w:tcBorders>
              <w:top w:val="single" w:sz="4" w:space="0" w:color="auto"/>
              <w:bottom w:val="single" w:sz="4" w:space="0" w:color="auto"/>
            </w:tcBorders>
            <w:vAlign w:val="center"/>
          </w:tcPr>
          <w:p w14:paraId="199574B0"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1701" w:type="dxa"/>
            <w:tcBorders>
              <w:top w:val="single" w:sz="4" w:space="0" w:color="auto"/>
              <w:bottom w:val="single" w:sz="4" w:space="0" w:color="auto"/>
            </w:tcBorders>
            <w:vAlign w:val="center"/>
          </w:tcPr>
          <w:p w14:paraId="15AA3073"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c>
          <w:tcPr>
            <w:tcW w:w="425" w:type="dxa"/>
            <w:tcBorders>
              <w:top w:val="single" w:sz="4" w:space="0" w:color="auto"/>
              <w:bottom w:val="single" w:sz="4" w:space="0" w:color="auto"/>
            </w:tcBorders>
            <w:vAlign w:val="center"/>
          </w:tcPr>
          <w:p w14:paraId="3D115B35"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7</w:t>
            </w:r>
            <w:r w:rsidRPr="00B206F7">
              <w:rPr>
                <w:rFonts w:eastAsia="標楷體" w:cs="DFBiauKai-W5-WIN-BF,Bold"/>
                <w:bCs/>
                <w:color w:val="000000"/>
                <w:kern w:val="0"/>
                <w:sz w:val="20"/>
                <w:szCs w:val="28"/>
              </w:rPr>
              <w:t>1</w:t>
            </w:r>
          </w:p>
        </w:tc>
        <w:tc>
          <w:tcPr>
            <w:tcW w:w="1701" w:type="dxa"/>
            <w:tcBorders>
              <w:top w:val="single" w:sz="4" w:space="0" w:color="auto"/>
              <w:bottom w:val="single" w:sz="4" w:space="0" w:color="auto"/>
            </w:tcBorders>
            <w:vAlign w:val="center"/>
          </w:tcPr>
          <w:p w14:paraId="5DE4D944"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保險經紀人</w:t>
            </w:r>
          </w:p>
        </w:tc>
        <w:tc>
          <w:tcPr>
            <w:tcW w:w="425" w:type="dxa"/>
            <w:tcBorders>
              <w:top w:val="single" w:sz="4" w:space="0" w:color="auto"/>
              <w:bottom w:val="single" w:sz="4" w:space="0" w:color="auto"/>
            </w:tcBorders>
            <w:vAlign w:val="center"/>
          </w:tcPr>
          <w:p w14:paraId="2F6FFDD1"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1701" w:type="dxa"/>
            <w:tcBorders>
              <w:top w:val="single" w:sz="4" w:space="0" w:color="auto"/>
              <w:bottom w:val="single" w:sz="4" w:space="0" w:color="auto"/>
            </w:tcBorders>
            <w:vAlign w:val="center"/>
          </w:tcPr>
          <w:p w14:paraId="7668F4EB"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c>
          <w:tcPr>
            <w:tcW w:w="426" w:type="dxa"/>
            <w:tcBorders>
              <w:top w:val="single" w:sz="4" w:space="0" w:color="auto"/>
              <w:bottom w:val="single" w:sz="4" w:space="0" w:color="auto"/>
            </w:tcBorders>
            <w:vAlign w:val="center"/>
          </w:tcPr>
          <w:p w14:paraId="3388CBD7"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9</w:t>
            </w:r>
            <w:r w:rsidRPr="00B206F7">
              <w:rPr>
                <w:rFonts w:eastAsia="標楷體" w:cs="DFBiauKai-W5-WIN-BF,Bold"/>
                <w:bCs/>
                <w:color w:val="000000"/>
                <w:kern w:val="0"/>
                <w:sz w:val="20"/>
                <w:szCs w:val="28"/>
              </w:rPr>
              <w:t>1</w:t>
            </w:r>
          </w:p>
        </w:tc>
        <w:tc>
          <w:tcPr>
            <w:tcW w:w="1701" w:type="dxa"/>
            <w:tcBorders>
              <w:top w:val="single" w:sz="4" w:space="0" w:color="auto"/>
              <w:bottom w:val="single" w:sz="4" w:space="0" w:color="auto"/>
            </w:tcBorders>
            <w:vAlign w:val="center"/>
          </w:tcPr>
          <w:p w14:paraId="2200C34F"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商標代理人</w:t>
            </w:r>
          </w:p>
        </w:tc>
      </w:tr>
      <w:tr w:rsidR="00B206F7" w:rsidRPr="00B206F7" w14:paraId="47C9BD2E" w14:textId="77777777" w:rsidTr="001D5ECB">
        <w:tc>
          <w:tcPr>
            <w:tcW w:w="426" w:type="dxa"/>
            <w:tcBorders>
              <w:top w:val="single" w:sz="4" w:space="0" w:color="auto"/>
              <w:bottom w:val="single" w:sz="4" w:space="0" w:color="auto"/>
            </w:tcBorders>
            <w:vAlign w:val="center"/>
          </w:tcPr>
          <w:p w14:paraId="5B39FCC8"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5</w:t>
            </w:r>
            <w:r w:rsidRPr="00B206F7">
              <w:rPr>
                <w:rFonts w:eastAsia="標楷體" w:cs="DFBiauKai-W5-WIN-BF,Bold"/>
                <w:bCs/>
                <w:color w:val="000000"/>
                <w:kern w:val="0"/>
                <w:sz w:val="20"/>
                <w:szCs w:val="28"/>
              </w:rPr>
              <w:t>2</w:t>
            </w:r>
          </w:p>
        </w:tc>
        <w:tc>
          <w:tcPr>
            <w:tcW w:w="1701" w:type="dxa"/>
            <w:tcBorders>
              <w:top w:val="single" w:sz="4" w:space="0" w:color="auto"/>
              <w:bottom w:val="single" w:sz="4" w:space="0" w:color="auto"/>
            </w:tcBorders>
            <w:vAlign w:val="center"/>
          </w:tcPr>
          <w:p w14:paraId="5AA35B6C"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人壽保險醫療檢查</w:t>
            </w:r>
          </w:p>
        </w:tc>
        <w:tc>
          <w:tcPr>
            <w:tcW w:w="425" w:type="dxa"/>
            <w:tcBorders>
              <w:top w:val="single" w:sz="4" w:space="0" w:color="auto"/>
              <w:bottom w:val="single" w:sz="4" w:space="0" w:color="auto"/>
            </w:tcBorders>
            <w:vAlign w:val="center"/>
          </w:tcPr>
          <w:p w14:paraId="47F7251C"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7</w:t>
            </w:r>
            <w:r w:rsidRPr="00B206F7">
              <w:rPr>
                <w:rFonts w:eastAsia="標楷體" w:cs="DFBiauKai-W5-WIN-BF,Bold"/>
                <w:bCs/>
                <w:color w:val="000000"/>
                <w:kern w:val="0"/>
                <w:sz w:val="20"/>
                <w:szCs w:val="28"/>
              </w:rPr>
              <w:t>2</w:t>
            </w:r>
          </w:p>
        </w:tc>
        <w:tc>
          <w:tcPr>
            <w:tcW w:w="1701" w:type="dxa"/>
            <w:tcBorders>
              <w:top w:val="single" w:sz="4" w:space="0" w:color="auto"/>
              <w:bottom w:val="single" w:sz="4" w:space="0" w:color="auto"/>
            </w:tcBorders>
            <w:vAlign w:val="center"/>
          </w:tcPr>
          <w:p w14:paraId="6F578C12"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節目製作人</w:t>
            </w:r>
          </w:p>
        </w:tc>
        <w:tc>
          <w:tcPr>
            <w:tcW w:w="425" w:type="dxa"/>
            <w:tcBorders>
              <w:top w:val="single" w:sz="4" w:space="0" w:color="auto"/>
              <w:bottom w:val="single" w:sz="4" w:space="0" w:color="auto"/>
            </w:tcBorders>
            <w:vAlign w:val="center"/>
          </w:tcPr>
          <w:p w14:paraId="0CA573C5"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1701" w:type="dxa"/>
            <w:tcBorders>
              <w:top w:val="single" w:sz="4" w:space="0" w:color="auto"/>
              <w:bottom w:val="single" w:sz="4" w:space="0" w:color="auto"/>
            </w:tcBorders>
            <w:vAlign w:val="center"/>
          </w:tcPr>
          <w:p w14:paraId="42570F54"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c>
          <w:tcPr>
            <w:tcW w:w="426" w:type="dxa"/>
            <w:tcBorders>
              <w:top w:val="single" w:sz="4" w:space="0" w:color="auto"/>
              <w:bottom w:val="single" w:sz="4" w:space="0" w:color="auto"/>
            </w:tcBorders>
            <w:vAlign w:val="center"/>
          </w:tcPr>
          <w:p w14:paraId="20F3DD4A"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9</w:t>
            </w:r>
            <w:r w:rsidRPr="00B206F7">
              <w:rPr>
                <w:rFonts w:eastAsia="標楷體" w:cs="DFBiauKai-W5-WIN-BF,Bold"/>
                <w:bCs/>
                <w:color w:val="000000"/>
                <w:kern w:val="0"/>
                <w:sz w:val="20"/>
                <w:szCs w:val="28"/>
              </w:rPr>
              <w:t>2</w:t>
            </w:r>
          </w:p>
        </w:tc>
        <w:tc>
          <w:tcPr>
            <w:tcW w:w="1701" w:type="dxa"/>
            <w:tcBorders>
              <w:top w:val="single" w:sz="4" w:space="0" w:color="auto"/>
              <w:bottom w:val="single" w:sz="4" w:space="0" w:color="auto"/>
            </w:tcBorders>
            <w:vAlign w:val="center"/>
          </w:tcPr>
          <w:p w14:paraId="467D1635"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程式設計師</w:t>
            </w:r>
          </w:p>
        </w:tc>
      </w:tr>
      <w:tr w:rsidR="00B206F7" w:rsidRPr="00B206F7" w14:paraId="0DA445B5" w14:textId="77777777" w:rsidTr="001D5ECB">
        <w:tc>
          <w:tcPr>
            <w:tcW w:w="426" w:type="dxa"/>
            <w:tcBorders>
              <w:top w:val="single" w:sz="4" w:space="0" w:color="auto"/>
              <w:bottom w:val="single" w:sz="4" w:space="0" w:color="auto"/>
            </w:tcBorders>
            <w:vAlign w:val="center"/>
          </w:tcPr>
          <w:p w14:paraId="216B63F5"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5</w:t>
            </w:r>
            <w:r w:rsidRPr="00B206F7">
              <w:rPr>
                <w:rFonts w:eastAsia="標楷體" w:cs="DFBiauKai-W5-WIN-BF,Bold"/>
                <w:bCs/>
                <w:color w:val="000000"/>
                <w:kern w:val="0"/>
                <w:sz w:val="20"/>
                <w:szCs w:val="28"/>
              </w:rPr>
              <w:t>3</w:t>
            </w:r>
          </w:p>
        </w:tc>
        <w:tc>
          <w:tcPr>
            <w:tcW w:w="1701" w:type="dxa"/>
            <w:tcBorders>
              <w:top w:val="single" w:sz="4" w:space="0" w:color="auto"/>
              <w:bottom w:val="single" w:sz="4" w:space="0" w:color="auto"/>
            </w:tcBorders>
            <w:vAlign w:val="center"/>
          </w:tcPr>
          <w:p w14:paraId="2FE6641A"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物理治療師</w:t>
            </w:r>
          </w:p>
        </w:tc>
        <w:tc>
          <w:tcPr>
            <w:tcW w:w="425" w:type="dxa"/>
            <w:tcBorders>
              <w:top w:val="single" w:sz="4" w:space="0" w:color="auto"/>
              <w:bottom w:val="single" w:sz="4" w:space="0" w:color="auto"/>
            </w:tcBorders>
            <w:vAlign w:val="center"/>
          </w:tcPr>
          <w:p w14:paraId="349B18D4"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7</w:t>
            </w:r>
            <w:r w:rsidRPr="00B206F7">
              <w:rPr>
                <w:rFonts w:eastAsia="標楷體" w:cs="DFBiauKai-W5-WIN-BF,Bold"/>
                <w:bCs/>
                <w:color w:val="000000"/>
                <w:kern w:val="0"/>
                <w:sz w:val="20"/>
                <w:szCs w:val="28"/>
              </w:rPr>
              <w:t>3</w:t>
            </w:r>
          </w:p>
        </w:tc>
        <w:tc>
          <w:tcPr>
            <w:tcW w:w="1701" w:type="dxa"/>
            <w:tcBorders>
              <w:top w:val="single" w:sz="4" w:space="0" w:color="auto"/>
              <w:bottom w:val="single" w:sz="4" w:space="0" w:color="auto"/>
            </w:tcBorders>
            <w:vAlign w:val="center"/>
          </w:tcPr>
          <w:p w14:paraId="3D145F9F" w14:textId="77777777" w:rsidR="00B206F7" w:rsidRPr="00B206F7" w:rsidRDefault="00B206F7" w:rsidP="00B206F7">
            <w:pPr>
              <w:autoSpaceDE w:val="0"/>
              <w:autoSpaceDN w:val="0"/>
              <w:adjustRightInd w:val="0"/>
              <w:rPr>
                <w:rFonts w:eastAsia="標楷體" w:cs="DFBiauKai-W5-WIN-BF,Bold"/>
                <w:bCs/>
                <w:kern w:val="0"/>
                <w:sz w:val="20"/>
                <w:szCs w:val="28"/>
              </w:rPr>
            </w:pPr>
            <w:r w:rsidRPr="00B206F7">
              <w:rPr>
                <w:rFonts w:eastAsia="標楷體" w:cs="DFBiauKai-W5-WIN-BF,Bold" w:hint="eastAsia"/>
                <w:bCs/>
                <w:kern w:val="0"/>
                <w:sz w:val="20"/>
                <w:szCs w:val="28"/>
              </w:rPr>
              <w:t>公益彩券甲類經</w:t>
            </w:r>
          </w:p>
          <w:p w14:paraId="51A53219" w14:textId="77777777" w:rsidR="00B206F7" w:rsidRPr="00B206F7" w:rsidRDefault="00B206F7" w:rsidP="00B206F7">
            <w:pPr>
              <w:autoSpaceDE w:val="0"/>
              <w:autoSpaceDN w:val="0"/>
              <w:adjustRightInd w:val="0"/>
              <w:rPr>
                <w:rFonts w:eastAsia="標楷體" w:cs="DFBiauKai-W5-WIN-BF,Bold"/>
                <w:bCs/>
                <w:kern w:val="0"/>
                <w:sz w:val="20"/>
                <w:szCs w:val="28"/>
              </w:rPr>
            </w:pPr>
            <w:r w:rsidRPr="00B206F7">
              <w:rPr>
                <w:rFonts w:eastAsia="標楷體" w:cs="DFBiauKai-W5-WIN-BF,Bold" w:hint="eastAsia"/>
                <w:bCs/>
                <w:kern w:val="0"/>
                <w:sz w:val="20"/>
                <w:szCs w:val="28"/>
              </w:rPr>
              <w:t>銷商</w:t>
            </w:r>
          </w:p>
        </w:tc>
        <w:tc>
          <w:tcPr>
            <w:tcW w:w="425" w:type="dxa"/>
            <w:tcBorders>
              <w:top w:val="single" w:sz="4" w:space="0" w:color="auto"/>
              <w:bottom w:val="single" w:sz="4" w:space="0" w:color="auto"/>
            </w:tcBorders>
            <w:vAlign w:val="center"/>
          </w:tcPr>
          <w:p w14:paraId="497FD308"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1701" w:type="dxa"/>
            <w:tcBorders>
              <w:top w:val="single" w:sz="4" w:space="0" w:color="auto"/>
              <w:bottom w:val="single" w:sz="4" w:space="0" w:color="auto"/>
            </w:tcBorders>
            <w:vAlign w:val="center"/>
          </w:tcPr>
          <w:p w14:paraId="47CFAD9A"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c>
          <w:tcPr>
            <w:tcW w:w="426" w:type="dxa"/>
            <w:tcBorders>
              <w:top w:val="single" w:sz="4" w:space="0" w:color="auto"/>
              <w:bottom w:val="single" w:sz="4" w:space="0" w:color="auto"/>
            </w:tcBorders>
            <w:vAlign w:val="center"/>
          </w:tcPr>
          <w:p w14:paraId="0543C2AB"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9</w:t>
            </w:r>
            <w:r w:rsidRPr="00B206F7">
              <w:rPr>
                <w:rFonts w:eastAsia="標楷體" w:cs="DFBiauKai-W5-WIN-BF,Bold"/>
                <w:bCs/>
                <w:color w:val="000000"/>
                <w:kern w:val="0"/>
                <w:sz w:val="20"/>
                <w:szCs w:val="28"/>
              </w:rPr>
              <w:t>3</w:t>
            </w:r>
          </w:p>
        </w:tc>
        <w:tc>
          <w:tcPr>
            <w:tcW w:w="1701" w:type="dxa"/>
            <w:tcBorders>
              <w:top w:val="single" w:sz="4" w:space="0" w:color="auto"/>
              <w:bottom w:val="single" w:sz="4" w:space="0" w:color="auto"/>
            </w:tcBorders>
            <w:vAlign w:val="center"/>
          </w:tcPr>
          <w:p w14:paraId="138FC5CF"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專利代理人</w:t>
            </w:r>
          </w:p>
        </w:tc>
      </w:tr>
      <w:tr w:rsidR="00B206F7" w:rsidRPr="00B206F7" w14:paraId="67C2B0F3" w14:textId="77777777" w:rsidTr="001D5ECB">
        <w:tc>
          <w:tcPr>
            <w:tcW w:w="426" w:type="dxa"/>
            <w:tcBorders>
              <w:top w:val="single" w:sz="4" w:space="0" w:color="auto"/>
              <w:bottom w:val="single" w:sz="4" w:space="0" w:color="auto"/>
            </w:tcBorders>
            <w:vAlign w:val="center"/>
          </w:tcPr>
          <w:p w14:paraId="7212EA5F"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5</w:t>
            </w:r>
            <w:r w:rsidRPr="00B206F7">
              <w:rPr>
                <w:rFonts w:eastAsia="標楷體" w:cs="DFBiauKai-W5-WIN-BF,Bold"/>
                <w:bCs/>
                <w:color w:val="000000"/>
                <w:kern w:val="0"/>
                <w:sz w:val="20"/>
                <w:szCs w:val="28"/>
              </w:rPr>
              <w:t>4</w:t>
            </w:r>
          </w:p>
        </w:tc>
        <w:tc>
          <w:tcPr>
            <w:tcW w:w="1701" w:type="dxa"/>
            <w:tcBorders>
              <w:top w:val="single" w:sz="4" w:space="0" w:color="auto"/>
              <w:bottom w:val="single" w:sz="4" w:space="0" w:color="auto"/>
            </w:tcBorders>
            <w:vAlign w:val="center"/>
          </w:tcPr>
          <w:p w14:paraId="5AB63280"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職能治療師</w:t>
            </w:r>
          </w:p>
        </w:tc>
        <w:tc>
          <w:tcPr>
            <w:tcW w:w="425" w:type="dxa"/>
            <w:tcBorders>
              <w:top w:val="single" w:sz="4" w:space="0" w:color="auto"/>
              <w:bottom w:val="single" w:sz="4" w:space="0" w:color="auto"/>
            </w:tcBorders>
            <w:vAlign w:val="center"/>
          </w:tcPr>
          <w:p w14:paraId="1ABC393C"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1701" w:type="dxa"/>
            <w:tcBorders>
              <w:top w:val="single" w:sz="4" w:space="0" w:color="auto"/>
              <w:bottom w:val="single" w:sz="4" w:space="0" w:color="auto"/>
            </w:tcBorders>
            <w:vAlign w:val="center"/>
          </w:tcPr>
          <w:p w14:paraId="41EC7961" w14:textId="77777777" w:rsidR="00B206F7" w:rsidRPr="00B206F7" w:rsidRDefault="00B206F7" w:rsidP="00B206F7">
            <w:pPr>
              <w:autoSpaceDE w:val="0"/>
              <w:autoSpaceDN w:val="0"/>
              <w:adjustRightInd w:val="0"/>
              <w:rPr>
                <w:rFonts w:eastAsia="標楷體" w:cs="DFBiauKai-W5-WIN-BF,Bold"/>
                <w:bCs/>
                <w:kern w:val="0"/>
                <w:sz w:val="20"/>
                <w:szCs w:val="28"/>
              </w:rPr>
            </w:pPr>
          </w:p>
        </w:tc>
        <w:tc>
          <w:tcPr>
            <w:tcW w:w="425" w:type="dxa"/>
            <w:tcBorders>
              <w:top w:val="single" w:sz="4" w:space="0" w:color="auto"/>
              <w:bottom w:val="single" w:sz="4" w:space="0" w:color="auto"/>
            </w:tcBorders>
            <w:vAlign w:val="center"/>
          </w:tcPr>
          <w:p w14:paraId="27F95C20"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1701" w:type="dxa"/>
            <w:tcBorders>
              <w:top w:val="single" w:sz="4" w:space="0" w:color="auto"/>
              <w:bottom w:val="single" w:sz="4" w:space="0" w:color="auto"/>
            </w:tcBorders>
            <w:vAlign w:val="center"/>
          </w:tcPr>
          <w:p w14:paraId="245001F5"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c>
          <w:tcPr>
            <w:tcW w:w="426" w:type="dxa"/>
            <w:tcBorders>
              <w:top w:val="single" w:sz="4" w:space="0" w:color="auto"/>
              <w:bottom w:val="single" w:sz="4" w:space="0" w:color="auto"/>
            </w:tcBorders>
            <w:vAlign w:val="center"/>
          </w:tcPr>
          <w:p w14:paraId="2C67CEAD"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9</w:t>
            </w:r>
            <w:r w:rsidRPr="00B206F7">
              <w:rPr>
                <w:rFonts w:eastAsia="標楷體" w:cs="DFBiauKai-W5-WIN-BF,Bold"/>
                <w:bCs/>
                <w:color w:val="000000"/>
                <w:kern w:val="0"/>
                <w:sz w:val="20"/>
                <w:szCs w:val="28"/>
              </w:rPr>
              <w:t>4</w:t>
            </w:r>
          </w:p>
        </w:tc>
        <w:tc>
          <w:tcPr>
            <w:tcW w:w="1701" w:type="dxa"/>
            <w:tcBorders>
              <w:top w:val="single" w:sz="4" w:space="0" w:color="auto"/>
              <w:bottom w:val="single" w:sz="4" w:space="0" w:color="auto"/>
            </w:tcBorders>
            <w:vAlign w:val="center"/>
          </w:tcPr>
          <w:p w14:paraId="25707EF1"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未具律師資格，辦理訴訟代理人業務</w:t>
            </w:r>
          </w:p>
        </w:tc>
      </w:tr>
    </w:tbl>
    <w:p w14:paraId="330B4C78"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sectPr w:rsidR="00B206F7" w:rsidRPr="00B206F7" w:rsidSect="00C977C5">
          <w:pgSz w:w="11906" w:h="16838"/>
          <w:pgMar w:top="1418" w:right="1797" w:bottom="1418" w:left="1797" w:header="851" w:footer="992" w:gutter="0"/>
          <w:cols w:space="425"/>
          <w:docGrid w:type="lines" w:linePitch="360"/>
        </w:sectPr>
      </w:pPr>
    </w:p>
    <w:tbl>
      <w:tblPr>
        <w:tblStyle w:val="a3"/>
        <w:tblW w:w="8506" w:type="dxa"/>
        <w:tblInd w:w="-147" w:type="dxa"/>
        <w:tblLook w:val="04A0" w:firstRow="1" w:lastRow="0" w:firstColumn="1" w:lastColumn="0" w:noHBand="0" w:noVBand="1"/>
      </w:tblPr>
      <w:tblGrid>
        <w:gridCol w:w="426"/>
        <w:gridCol w:w="1701"/>
        <w:gridCol w:w="425"/>
        <w:gridCol w:w="1701"/>
        <w:gridCol w:w="425"/>
        <w:gridCol w:w="1701"/>
        <w:gridCol w:w="426"/>
        <w:gridCol w:w="1701"/>
      </w:tblGrid>
      <w:tr w:rsidR="00DD3AFA" w:rsidRPr="00B206F7" w14:paraId="49600DB4" w14:textId="77777777" w:rsidTr="001D5ECB">
        <w:trPr>
          <w:trHeight w:val="658"/>
        </w:trPr>
        <w:tc>
          <w:tcPr>
            <w:tcW w:w="426" w:type="dxa"/>
            <w:tcBorders>
              <w:bottom w:val="single" w:sz="4" w:space="0" w:color="auto"/>
            </w:tcBorders>
          </w:tcPr>
          <w:p w14:paraId="53816A8A" w14:textId="77777777" w:rsidR="00B206F7" w:rsidRPr="00B206F7" w:rsidRDefault="00B206F7" w:rsidP="00B206F7">
            <w:pPr>
              <w:autoSpaceDE w:val="0"/>
              <w:autoSpaceDN w:val="0"/>
              <w:adjustRightInd w:val="0"/>
              <w:rPr>
                <w:rFonts w:eastAsia="標楷體" w:cs="DFBiauKai-W5-WIN-BF,Bold"/>
                <w:bCs/>
                <w:color w:val="000000"/>
                <w:kern w:val="0"/>
                <w:sz w:val="20"/>
              </w:rPr>
            </w:pPr>
            <w:r w:rsidRPr="00B206F7">
              <w:rPr>
                <w:rFonts w:eastAsia="標楷體" w:cs="DFBiauKai-W5-WIN-BF,Bold" w:hint="eastAsia"/>
                <w:bCs/>
                <w:color w:val="000000"/>
                <w:kern w:val="0"/>
                <w:sz w:val="20"/>
              </w:rPr>
              <w:lastRenderedPageBreak/>
              <w:t>代號</w:t>
            </w:r>
          </w:p>
        </w:tc>
        <w:tc>
          <w:tcPr>
            <w:tcW w:w="1701" w:type="dxa"/>
            <w:tcBorders>
              <w:bottom w:val="single" w:sz="4" w:space="0" w:color="auto"/>
            </w:tcBorders>
            <w:vAlign w:val="center"/>
          </w:tcPr>
          <w:p w14:paraId="26E10CE5" w14:textId="77777777" w:rsidR="00B206F7" w:rsidRPr="00B206F7" w:rsidRDefault="00B206F7" w:rsidP="00B206F7">
            <w:pPr>
              <w:autoSpaceDE w:val="0"/>
              <w:autoSpaceDN w:val="0"/>
              <w:adjustRightInd w:val="0"/>
              <w:jc w:val="center"/>
              <w:rPr>
                <w:rFonts w:eastAsia="標楷體" w:cs="DFBiauKai-W5-WIN-BF,Bold"/>
                <w:bCs/>
                <w:color w:val="000000"/>
                <w:kern w:val="0"/>
                <w:sz w:val="20"/>
              </w:rPr>
            </w:pPr>
            <w:r w:rsidRPr="00B206F7">
              <w:rPr>
                <w:rFonts w:eastAsia="標楷體" w:cs="DFBiauKai-W5-WIN-BF,Bold" w:hint="eastAsia"/>
                <w:bCs/>
                <w:color w:val="000000"/>
                <w:kern w:val="0"/>
                <w:sz w:val="20"/>
              </w:rPr>
              <w:t>執行業務者業別</w:t>
            </w:r>
          </w:p>
        </w:tc>
        <w:tc>
          <w:tcPr>
            <w:tcW w:w="425" w:type="dxa"/>
            <w:tcBorders>
              <w:bottom w:val="single" w:sz="4" w:space="0" w:color="auto"/>
            </w:tcBorders>
          </w:tcPr>
          <w:p w14:paraId="22B88216" w14:textId="77777777" w:rsidR="00B206F7" w:rsidRPr="00B206F7" w:rsidRDefault="00B206F7" w:rsidP="00B206F7">
            <w:pPr>
              <w:autoSpaceDE w:val="0"/>
              <w:autoSpaceDN w:val="0"/>
              <w:adjustRightInd w:val="0"/>
              <w:rPr>
                <w:rFonts w:eastAsia="標楷體" w:cs="DFBiauKai-W5-WIN-BF,Bold"/>
                <w:bCs/>
                <w:color w:val="000000"/>
                <w:kern w:val="0"/>
                <w:sz w:val="20"/>
              </w:rPr>
            </w:pPr>
            <w:r w:rsidRPr="00B206F7">
              <w:rPr>
                <w:rFonts w:eastAsia="標楷體" w:cs="DFBiauKai-W5-WIN-BF,Bold" w:hint="eastAsia"/>
                <w:bCs/>
                <w:color w:val="000000"/>
                <w:kern w:val="0"/>
                <w:sz w:val="20"/>
              </w:rPr>
              <w:t>代號</w:t>
            </w:r>
          </w:p>
        </w:tc>
        <w:tc>
          <w:tcPr>
            <w:tcW w:w="1701" w:type="dxa"/>
            <w:tcBorders>
              <w:bottom w:val="single" w:sz="4" w:space="0" w:color="auto"/>
            </w:tcBorders>
            <w:vAlign w:val="center"/>
          </w:tcPr>
          <w:p w14:paraId="1B63581E" w14:textId="77777777" w:rsidR="00B206F7" w:rsidRPr="00B206F7" w:rsidRDefault="00B206F7" w:rsidP="00B206F7">
            <w:pPr>
              <w:autoSpaceDE w:val="0"/>
              <w:autoSpaceDN w:val="0"/>
              <w:adjustRightInd w:val="0"/>
              <w:jc w:val="center"/>
              <w:rPr>
                <w:rFonts w:eastAsia="標楷體" w:cs="DFBiauKai-W5-WIN-BF,Bold"/>
                <w:bCs/>
                <w:color w:val="000000"/>
                <w:kern w:val="0"/>
                <w:sz w:val="20"/>
              </w:rPr>
            </w:pPr>
            <w:r w:rsidRPr="00B206F7">
              <w:rPr>
                <w:rFonts w:eastAsia="標楷體" w:cs="DFBiauKai-W5-WIN-BF,Bold" w:hint="eastAsia"/>
                <w:bCs/>
                <w:color w:val="000000"/>
                <w:kern w:val="0"/>
                <w:sz w:val="20"/>
              </w:rPr>
              <w:t>執行業務者業別</w:t>
            </w:r>
          </w:p>
        </w:tc>
        <w:tc>
          <w:tcPr>
            <w:tcW w:w="425" w:type="dxa"/>
            <w:tcBorders>
              <w:bottom w:val="single" w:sz="4" w:space="0" w:color="auto"/>
            </w:tcBorders>
            <w:vAlign w:val="center"/>
          </w:tcPr>
          <w:p w14:paraId="4D382D5F" w14:textId="77777777" w:rsidR="00B206F7" w:rsidRPr="00B206F7" w:rsidRDefault="00B206F7" w:rsidP="00B206F7">
            <w:pPr>
              <w:autoSpaceDE w:val="0"/>
              <w:autoSpaceDN w:val="0"/>
              <w:adjustRightInd w:val="0"/>
              <w:jc w:val="center"/>
              <w:rPr>
                <w:rFonts w:eastAsia="標楷體" w:cs="DFBiauKai-W5-WIN-BF,Bold"/>
                <w:bCs/>
                <w:color w:val="000000"/>
                <w:kern w:val="0"/>
                <w:sz w:val="20"/>
              </w:rPr>
            </w:pPr>
            <w:r w:rsidRPr="00B206F7">
              <w:rPr>
                <w:rFonts w:eastAsia="標楷體" w:cs="DFBiauKai-W5-WIN-BF,Bold" w:hint="eastAsia"/>
                <w:bCs/>
                <w:color w:val="000000"/>
                <w:kern w:val="0"/>
                <w:sz w:val="20"/>
              </w:rPr>
              <w:t>代號</w:t>
            </w:r>
          </w:p>
        </w:tc>
        <w:tc>
          <w:tcPr>
            <w:tcW w:w="1701" w:type="dxa"/>
            <w:tcBorders>
              <w:bottom w:val="single" w:sz="4" w:space="0" w:color="auto"/>
            </w:tcBorders>
            <w:vAlign w:val="center"/>
          </w:tcPr>
          <w:p w14:paraId="7F31715F" w14:textId="77777777" w:rsidR="00B206F7" w:rsidRPr="00B206F7" w:rsidRDefault="00B206F7" w:rsidP="00B206F7">
            <w:pPr>
              <w:autoSpaceDE w:val="0"/>
              <w:autoSpaceDN w:val="0"/>
              <w:adjustRightInd w:val="0"/>
              <w:jc w:val="center"/>
              <w:rPr>
                <w:rFonts w:eastAsia="標楷體" w:cs="DFBiauKai-W5-WIN-BF,Bold"/>
                <w:bCs/>
                <w:color w:val="000000"/>
                <w:kern w:val="0"/>
                <w:sz w:val="20"/>
              </w:rPr>
            </w:pPr>
            <w:r w:rsidRPr="00B206F7">
              <w:rPr>
                <w:rFonts w:eastAsia="標楷體" w:cs="DFBiauKai-W5-WIN-BF,Bold" w:hint="eastAsia"/>
                <w:bCs/>
                <w:color w:val="000000"/>
                <w:kern w:val="0"/>
                <w:sz w:val="20"/>
              </w:rPr>
              <w:t>執行業務者業別</w:t>
            </w:r>
          </w:p>
        </w:tc>
        <w:tc>
          <w:tcPr>
            <w:tcW w:w="426" w:type="dxa"/>
            <w:tcBorders>
              <w:bottom w:val="single" w:sz="4" w:space="0" w:color="auto"/>
            </w:tcBorders>
            <w:vAlign w:val="center"/>
          </w:tcPr>
          <w:p w14:paraId="26D73DE1" w14:textId="77777777" w:rsidR="00B206F7" w:rsidRPr="00B206F7" w:rsidRDefault="00B206F7" w:rsidP="00B206F7">
            <w:pPr>
              <w:autoSpaceDE w:val="0"/>
              <w:autoSpaceDN w:val="0"/>
              <w:adjustRightInd w:val="0"/>
              <w:jc w:val="center"/>
              <w:rPr>
                <w:rFonts w:eastAsia="標楷體" w:cs="DFBiauKai-W5-WIN-BF,Bold"/>
                <w:bCs/>
                <w:color w:val="000000"/>
                <w:kern w:val="0"/>
                <w:sz w:val="20"/>
              </w:rPr>
            </w:pPr>
            <w:r w:rsidRPr="00B206F7">
              <w:rPr>
                <w:rFonts w:eastAsia="標楷體" w:cs="DFBiauKai-W5-WIN-BF,Bold" w:hint="eastAsia"/>
                <w:bCs/>
                <w:color w:val="000000"/>
                <w:kern w:val="0"/>
                <w:sz w:val="20"/>
              </w:rPr>
              <w:t>代號</w:t>
            </w:r>
          </w:p>
        </w:tc>
        <w:tc>
          <w:tcPr>
            <w:tcW w:w="1701" w:type="dxa"/>
            <w:tcBorders>
              <w:bottom w:val="single" w:sz="4" w:space="0" w:color="auto"/>
            </w:tcBorders>
            <w:vAlign w:val="center"/>
          </w:tcPr>
          <w:p w14:paraId="2A6D97AA" w14:textId="77777777" w:rsidR="00B206F7" w:rsidRPr="00B206F7" w:rsidRDefault="00B206F7" w:rsidP="00B206F7">
            <w:pPr>
              <w:autoSpaceDE w:val="0"/>
              <w:autoSpaceDN w:val="0"/>
              <w:adjustRightInd w:val="0"/>
              <w:jc w:val="center"/>
              <w:rPr>
                <w:rFonts w:eastAsia="標楷體" w:cs="DFBiauKai-W5-WIN-BF,Bold"/>
                <w:bCs/>
                <w:color w:val="000000"/>
                <w:kern w:val="0"/>
                <w:sz w:val="20"/>
              </w:rPr>
            </w:pPr>
            <w:r w:rsidRPr="00B206F7">
              <w:rPr>
                <w:rFonts w:eastAsia="標楷體" w:cs="DFBiauKai-W5-WIN-BF,Bold" w:hint="eastAsia"/>
                <w:bCs/>
                <w:color w:val="000000"/>
                <w:kern w:val="0"/>
                <w:sz w:val="20"/>
              </w:rPr>
              <w:t>執行業務者業別</w:t>
            </w:r>
          </w:p>
        </w:tc>
      </w:tr>
      <w:tr w:rsidR="00DD3AFA" w:rsidRPr="00B206F7" w14:paraId="121C00E6" w14:textId="77777777" w:rsidTr="001D5ECB">
        <w:tc>
          <w:tcPr>
            <w:tcW w:w="426" w:type="dxa"/>
            <w:tcBorders>
              <w:top w:val="single" w:sz="4" w:space="0" w:color="auto"/>
            </w:tcBorders>
            <w:vAlign w:val="center"/>
          </w:tcPr>
          <w:p w14:paraId="04FA8E08"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5</w:t>
            </w:r>
            <w:r w:rsidRPr="00B206F7">
              <w:rPr>
                <w:rFonts w:eastAsia="標楷體" w:cs="DFBiauKai-W5-WIN-BF,Bold"/>
                <w:bCs/>
                <w:color w:val="000000"/>
                <w:kern w:val="0"/>
                <w:sz w:val="20"/>
                <w:szCs w:val="28"/>
              </w:rPr>
              <w:t>5</w:t>
            </w:r>
          </w:p>
        </w:tc>
        <w:tc>
          <w:tcPr>
            <w:tcW w:w="1701" w:type="dxa"/>
            <w:tcBorders>
              <w:top w:val="single" w:sz="4" w:space="0" w:color="auto"/>
            </w:tcBorders>
            <w:vAlign w:val="center"/>
          </w:tcPr>
          <w:p w14:paraId="1B278201"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心理師</w:t>
            </w:r>
          </w:p>
        </w:tc>
        <w:tc>
          <w:tcPr>
            <w:tcW w:w="425" w:type="dxa"/>
            <w:tcBorders>
              <w:top w:val="single" w:sz="4" w:space="0" w:color="auto"/>
            </w:tcBorders>
            <w:vAlign w:val="center"/>
          </w:tcPr>
          <w:p w14:paraId="55B32393"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1701" w:type="dxa"/>
            <w:tcBorders>
              <w:top w:val="single" w:sz="4" w:space="0" w:color="auto"/>
            </w:tcBorders>
            <w:vAlign w:val="center"/>
          </w:tcPr>
          <w:p w14:paraId="5468959E" w14:textId="77777777" w:rsidR="00B206F7" w:rsidRPr="00B206F7" w:rsidRDefault="00B206F7" w:rsidP="00B206F7">
            <w:pPr>
              <w:autoSpaceDE w:val="0"/>
              <w:autoSpaceDN w:val="0"/>
              <w:adjustRightInd w:val="0"/>
              <w:rPr>
                <w:rFonts w:eastAsia="標楷體" w:cs="DFBiauKai-W5-WIN-BF,Bold"/>
                <w:bCs/>
                <w:kern w:val="0"/>
                <w:sz w:val="20"/>
                <w:szCs w:val="28"/>
              </w:rPr>
            </w:pPr>
          </w:p>
        </w:tc>
        <w:tc>
          <w:tcPr>
            <w:tcW w:w="425" w:type="dxa"/>
            <w:tcBorders>
              <w:top w:val="single" w:sz="4" w:space="0" w:color="auto"/>
            </w:tcBorders>
            <w:vAlign w:val="center"/>
          </w:tcPr>
          <w:p w14:paraId="4B40B8B9"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1701" w:type="dxa"/>
            <w:tcBorders>
              <w:top w:val="single" w:sz="4" w:space="0" w:color="auto"/>
            </w:tcBorders>
            <w:vAlign w:val="center"/>
          </w:tcPr>
          <w:p w14:paraId="0CFB6162"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c>
          <w:tcPr>
            <w:tcW w:w="426" w:type="dxa"/>
            <w:tcBorders>
              <w:top w:val="single" w:sz="4" w:space="0" w:color="auto"/>
            </w:tcBorders>
            <w:vAlign w:val="center"/>
          </w:tcPr>
          <w:p w14:paraId="22D3ADB7"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9</w:t>
            </w:r>
            <w:r w:rsidRPr="00B206F7">
              <w:rPr>
                <w:rFonts w:eastAsia="標楷體" w:cs="DFBiauKai-W5-WIN-BF,Bold"/>
                <w:bCs/>
                <w:color w:val="000000"/>
                <w:kern w:val="0"/>
                <w:sz w:val="20"/>
                <w:szCs w:val="28"/>
              </w:rPr>
              <w:t>5</w:t>
            </w:r>
          </w:p>
        </w:tc>
        <w:tc>
          <w:tcPr>
            <w:tcW w:w="1701" w:type="dxa"/>
            <w:tcBorders>
              <w:top w:val="single" w:sz="4" w:space="0" w:color="auto"/>
            </w:tcBorders>
            <w:vAlign w:val="center"/>
          </w:tcPr>
          <w:p w14:paraId="2DBC1967"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未具建築師資格，辦理建築規劃設計及監造等業務者</w:t>
            </w:r>
          </w:p>
          <w:p w14:paraId="242748AE"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r>
      <w:tr w:rsidR="00DD3AFA" w:rsidRPr="00B206F7" w14:paraId="1AAD7824" w14:textId="77777777" w:rsidTr="001D5ECB">
        <w:tc>
          <w:tcPr>
            <w:tcW w:w="426" w:type="dxa"/>
            <w:tcBorders>
              <w:top w:val="single" w:sz="4" w:space="0" w:color="auto"/>
              <w:bottom w:val="single" w:sz="4" w:space="0" w:color="auto"/>
            </w:tcBorders>
            <w:vAlign w:val="center"/>
          </w:tcPr>
          <w:p w14:paraId="575B282F"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5</w:t>
            </w:r>
            <w:r w:rsidRPr="00B206F7">
              <w:rPr>
                <w:rFonts w:eastAsia="標楷體" w:cs="DFBiauKai-W5-WIN-BF,Bold"/>
                <w:bCs/>
                <w:color w:val="000000"/>
                <w:kern w:val="0"/>
                <w:sz w:val="20"/>
                <w:szCs w:val="28"/>
              </w:rPr>
              <w:t>6</w:t>
            </w:r>
          </w:p>
        </w:tc>
        <w:tc>
          <w:tcPr>
            <w:tcW w:w="1701" w:type="dxa"/>
            <w:tcBorders>
              <w:top w:val="single" w:sz="4" w:space="0" w:color="auto"/>
              <w:bottom w:val="single" w:sz="4" w:space="0" w:color="auto"/>
            </w:tcBorders>
            <w:vAlign w:val="center"/>
          </w:tcPr>
          <w:p w14:paraId="5F21687E" w14:textId="77777777" w:rsidR="00B206F7" w:rsidRPr="00B206F7" w:rsidRDefault="00B206F7" w:rsidP="00B206F7">
            <w:pPr>
              <w:autoSpaceDE w:val="0"/>
              <w:autoSpaceDN w:val="0"/>
              <w:adjustRightInd w:val="0"/>
              <w:rPr>
                <w:rFonts w:eastAsia="標楷體" w:cs="DFBiauKai-W5-WIN-BF,Bold"/>
                <w:bCs/>
                <w:kern w:val="0"/>
                <w:sz w:val="20"/>
                <w:szCs w:val="28"/>
              </w:rPr>
            </w:pPr>
            <w:r w:rsidRPr="00B206F7">
              <w:rPr>
                <w:rFonts w:eastAsia="標楷體" w:cs="DFBiauKai-W5-WIN-BF,Bold" w:hint="eastAsia"/>
                <w:bCs/>
                <w:kern w:val="0"/>
                <w:sz w:val="20"/>
                <w:szCs w:val="28"/>
              </w:rPr>
              <w:t>牙體技術師（生）</w:t>
            </w:r>
          </w:p>
        </w:tc>
        <w:tc>
          <w:tcPr>
            <w:tcW w:w="425" w:type="dxa"/>
            <w:tcBorders>
              <w:top w:val="single" w:sz="4" w:space="0" w:color="auto"/>
              <w:bottom w:val="single" w:sz="4" w:space="0" w:color="auto"/>
            </w:tcBorders>
            <w:vAlign w:val="center"/>
          </w:tcPr>
          <w:p w14:paraId="1FB28650"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7</w:t>
            </w:r>
            <w:r w:rsidRPr="00B206F7">
              <w:rPr>
                <w:rFonts w:eastAsia="標楷體" w:cs="DFBiauKai-W5-WIN-BF,Bold"/>
                <w:bCs/>
                <w:color w:val="000000"/>
                <w:kern w:val="0"/>
                <w:sz w:val="20"/>
                <w:szCs w:val="28"/>
              </w:rPr>
              <w:t>6</w:t>
            </w:r>
          </w:p>
        </w:tc>
        <w:tc>
          <w:tcPr>
            <w:tcW w:w="1701" w:type="dxa"/>
            <w:tcBorders>
              <w:top w:val="single" w:sz="4" w:space="0" w:color="auto"/>
              <w:bottom w:val="single" w:sz="4" w:space="0" w:color="auto"/>
            </w:tcBorders>
            <w:vAlign w:val="center"/>
          </w:tcPr>
          <w:p w14:paraId="1ED76B0E" w14:textId="77777777" w:rsidR="00B206F7" w:rsidRPr="00B206F7" w:rsidRDefault="00B206F7" w:rsidP="00B206F7">
            <w:pPr>
              <w:autoSpaceDE w:val="0"/>
              <w:autoSpaceDN w:val="0"/>
              <w:adjustRightInd w:val="0"/>
              <w:rPr>
                <w:rFonts w:eastAsia="標楷體" w:cs="DFBiauKai-W5-WIN-BF,Bold"/>
                <w:bCs/>
                <w:kern w:val="0"/>
                <w:sz w:val="20"/>
                <w:szCs w:val="28"/>
              </w:rPr>
            </w:pPr>
            <w:r w:rsidRPr="00B206F7">
              <w:rPr>
                <w:rFonts w:eastAsia="標楷體" w:cs="DFBiauKai-W5-WIN-BF,Bold" w:hint="eastAsia"/>
                <w:bCs/>
                <w:color w:val="000000"/>
                <w:kern w:val="0"/>
                <w:sz w:val="20"/>
                <w:szCs w:val="28"/>
              </w:rPr>
              <w:t>一般經紀人</w:t>
            </w:r>
          </w:p>
        </w:tc>
        <w:tc>
          <w:tcPr>
            <w:tcW w:w="425" w:type="dxa"/>
            <w:tcBorders>
              <w:top w:val="single" w:sz="4" w:space="0" w:color="auto"/>
              <w:bottom w:val="single" w:sz="4" w:space="0" w:color="auto"/>
            </w:tcBorders>
            <w:vAlign w:val="center"/>
          </w:tcPr>
          <w:p w14:paraId="4932B035"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1701" w:type="dxa"/>
            <w:tcBorders>
              <w:top w:val="single" w:sz="4" w:space="0" w:color="auto"/>
              <w:bottom w:val="single" w:sz="4" w:space="0" w:color="auto"/>
            </w:tcBorders>
            <w:vAlign w:val="center"/>
          </w:tcPr>
          <w:p w14:paraId="389EBCF8"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c>
          <w:tcPr>
            <w:tcW w:w="426" w:type="dxa"/>
            <w:tcBorders>
              <w:top w:val="single" w:sz="4" w:space="0" w:color="auto"/>
              <w:bottom w:val="single" w:sz="4" w:space="0" w:color="auto"/>
            </w:tcBorders>
            <w:vAlign w:val="center"/>
          </w:tcPr>
          <w:p w14:paraId="3CC43628"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9</w:t>
            </w:r>
            <w:r w:rsidRPr="00B206F7">
              <w:rPr>
                <w:rFonts w:eastAsia="標楷體" w:cs="DFBiauKai-W5-WIN-BF,Bold"/>
                <w:bCs/>
                <w:color w:val="000000"/>
                <w:kern w:val="0"/>
                <w:sz w:val="20"/>
                <w:szCs w:val="28"/>
              </w:rPr>
              <w:t>6</w:t>
            </w:r>
          </w:p>
        </w:tc>
        <w:tc>
          <w:tcPr>
            <w:tcW w:w="1701" w:type="dxa"/>
            <w:tcBorders>
              <w:top w:val="single" w:sz="4" w:space="0" w:color="auto"/>
              <w:bottom w:val="single" w:sz="4" w:space="0" w:color="auto"/>
            </w:tcBorders>
            <w:vAlign w:val="center"/>
          </w:tcPr>
          <w:p w14:paraId="4E5E81FC"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未具地政士資格，辦理土地登記等業務者</w:t>
            </w:r>
          </w:p>
        </w:tc>
      </w:tr>
      <w:tr w:rsidR="00DD3AFA" w:rsidRPr="00B206F7" w14:paraId="045B35C4" w14:textId="77777777" w:rsidTr="001D5ECB">
        <w:tc>
          <w:tcPr>
            <w:tcW w:w="426" w:type="dxa"/>
            <w:tcBorders>
              <w:top w:val="single" w:sz="4" w:space="0" w:color="auto"/>
            </w:tcBorders>
            <w:vAlign w:val="center"/>
          </w:tcPr>
          <w:p w14:paraId="0BE6BD85"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5</w:t>
            </w:r>
            <w:r w:rsidRPr="00B206F7">
              <w:rPr>
                <w:rFonts w:eastAsia="標楷體" w:cs="DFBiauKai-W5-WIN-BF,Bold"/>
                <w:bCs/>
                <w:color w:val="000000"/>
                <w:kern w:val="0"/>
                <w:sz w:val="20"/>
                <w:szCs w:val="28"/>
              </w:rPr>
              <w:t>7</w:t>
            </w:r>
          </w:p>
        </w:tc>
        <w:tc>
          <w:tcPr>
            <w:tcW w:w="1701" w:type="dxa"/>
            <w:tcBorders>
              <w:top w:val="single" w:sz="4" w:space="0" w:color="auto"/>
            </w:tcBorders>
            <w:vAlign w:val="center"/>
          </w:tcPr>
          <w:p w14:paraId="2E0152E3" w14:textId="77777777" w:rsidR="00B206F7" w:rsidRPr="00B206F7" w:rsidRDefault="00B206F7" w:rsidP="00B206F7">
            <w:pPr>
              <w:autoSpaceDE w:val="0"/>
              <w:autoSpaceDN w:val="0"/>
              <w:adjustRightInd w:val="0"/>
              <w:rPr>
                <w:rFonts w:eastAsia="標楷體" w:cs="DFBiauKai-W5-WIN-BF,Bold"/>
                <w:bCs/>
                <w:kern w:val="0"/>
                <w:sz w:val="20"/>
                <w:szCs w:val="28"/>
              </w:rPr>
            </w:pPr>
            <w:r w:rsidRPr="00B206F7">
              <w:rPr>
                <w:rFonts w:eastAsia="標楷體" w:cs="DFBiauKai-W5-WIN-BF,Bold" w:hint="eastAsia"/>
                <w:bCs/>
                <w:kern w:val="0"/>
                <w:sz w:val="20"/>
                <w:szCs w:val="28"/>
              </w:rPr>
              <w:t>牙醫配合政府政策</w:t>
            </w:r>
          </w:p>
          <w:p w14:paraId="03D59174" w14:textId="77777777" w:rsidR="00B206F7" w:rsidRPr="00B206F7" w:rsidRDefault="00B206F7" w:rsidP="00B206F7">
            <w:pPr>
              <w:autoSpaceDE w:val="0"/>
              <w:autoSpaceDN w:val="0"/>
              <w:adjustRightInd w:val="0"/>
              <w:rPr>
                <w:rFonts w:eastAsia="標楷體" w:cs="DFBiauKai-W5-WIN-BF,Bold"/>
                <w:bCs/>
                <w:kern w:val="0"/>
                <w:sz w:val="20"/>
                <w:szCs w:val="28"/>
              </w:rPr>
            </w:pPr>
            <w:r w:rsidRPr="00B206F7">
              <w:rPr>
                <w:rFonts w:eastAsia="標楷體" w:cs="DFBiauKai-W5-WIN-BF,Bold" w:hint="eastAsia"/>
                <w:bCs/>
                <w:kern w:val="0"/>
                <w:sz w:val="20"/>
                <w:szCs w:val="28"/>
              </w:rPr>
              <w:t>補助老人裝置假牙</w:t>
            </w:r>
          </w:p>
          <w:p w14:paraId="3339D174" w14:textId="77777777" w:rsidR="00B206F7" w:rsidRPr="00B206F7" w:rsidRDefault="00B206F7" w:rsidP="00B206F7">
            <w:pPr>
              <w:autoSpaceDE w:val="0"/>
              <w:autoSpaceDN w:val="0"/>
              <w:adjustRightInd w:val="0"/>
              <w:rPr>
                <w:rFonts w:eastAsia="標楷體" w:cs="DFBiauKai-W5-WIN-BF,Bold"/>
                <w:bCs/>
                <w:kern w:val="0"/>
                <w:sz w:val="20"/>
                <w:szCs w:val="28"/>
              </w:rPr>
            </w:pPr>
            <w:r w:rsidRPr="00B206F7">
              <w:rPr>
                <w:rFonts w:eastAsia="標楷體" w:cs="DFBiauKai-W5-WIN-BF,Bold" w:hint="eastAsia"/>
                <w:bCs/>
                <w:kern w:val="0"/>
                <w:sz w:val="20"/>
                <w:szCs w:val="28"/>
              </w:rPr>
              <w:t>計畫收入</w:t>
            </w:r>
          </w:p>
        </w:tc>
        <w:tc>
          <w:tcPr>
            <w:tcW w:w="425" w:type="dxa"/>
            <w:tcBorders>
              <w:top w:val="single" w:sz="4" w:space="0" w:color="auto"/>
            </w:tcBorders>
            <w:vAlign w:val="center"/>
          </w:tcPr>
          <w:p w14:paraId="4C251F77"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1701" w:type="dxa"/>
            <w:tcBorders>
              <w:top w:val="single" w:sz="4" w:space="0" w:color="auto"/>
            </w:tcBorders>
            <w:vAlign w:val="center"/>
          </w:tcPr>
          <w:p w14:paraId="4734E748"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c>
          <w:tcPr>
            <w:tcW w:w="425" w:type="dxa"/>
            <w:tcBorders>
              <w:top w:val="single" w:sz="4" w:space="0" w:color="auto"/>
            </w:tcBorders>
            <w:vAlign w:val="center"/>
          </w:tcPr>
          <w:p w14:paraId="539980D5"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1701" w:type="dxa"/>
            <w:tcBorders>
              <w:top w:val="single" w:sz="4" w:space="0" w:color="auto"/>
            </w:tcBorders>
            <w:vAlign w:val="center"/>
          </w:tcPr>
          <w:p w14:paraId="42F056C0"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c>
          <w:tcPr>
            <w:tcW w:w="426" w:type="dxa"/>
            <w:tcBorders>
              <w:top w:val="single" w:sz="4" w:space="0" w:color="auto"/>
            </w:tcBorders>
            <w:vAlign w:val="center"/>
          </w:tcPr>
          <w:p w14:paraId="193CE8C2"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9</w:t>
            </w:r>
            <w:r w:rsidRPr="00B206F7">
              <w:rPr>
                <w:rFonts w:eastAsia="標楷體" w:cs="DFBiauKai-W5-WIN-BF,Bold"/>
                <w:bCs/>
                <w:color w:val="000000"/>
                <w:kern w:val="0"/>
                <w:sz w:val="20"/>
                <w:szCs w:val="28"/>
              </w:rPr>
              <w:t>7</w:t>
            </w:r>
          </w:p>
        </w:tc>
        <w:tc>
          <w:tcPr>
            <w:tcW w:w="1701" w:type="dxa"/>
            <w:tcBorders>
              <w:top w:val="single" w:sz="4" w:space="0" w:color="auto"/>
            </w:tcBorders>
            <w:vAlign w:val="center"/>
          </w:tcPr>
          <w:p w14:paraId="50BA0842"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受大陸地區人民委託辦理繼承、公法給付或其他事務者</w:t>
            </w:r>
          </w:p>
          <w:p w14:paraId="0BDBA525"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r>
      <w:tr w:rsidR="00DD3AFA" w:rsidRPr="00B206F7" w14:paraId="32698F81" w14:textId="77777777" w:rsidTr="001D5ECB">
        <w:tc>
          <w:tcPr>
            <w:tcW w:w="426" w:type="dxa"/>
            <w:tcBorders>
              <w:top w:val="single" w:sz="4" w:space="0" w:color="auto"/>
              <w:bottom w:val="single" w:sz="4" w:space="0" w:color="auto"/>
            </w:tcBorders>
            <w:vAlign w:val="center"/>
          </w:tcPr>
          <w:p w14:paraId="3A2A51F5" w14:textId="77777777" w:rsidR="00B206F7" w:rsidRPr="00B206F7" w:rsidRDefault="00B206F7" w:rsidP="00B206F7">
            <w:pPr>
              <w:autoSpaceDE w:val="0"/>
              <w:autoSpaceDN w:val="0"/>
              <w:adjustRightInd w:val="0"/>
              <w:jc w:val="center"/>
              <w:rPr>
                <w:rFonts w:ascii="標楷體" w:eastAsia="標楷體" w:hAnsi="標楷體" w:cs="DFBiauKai-W5-WIN-BF,Bold"/>
                <w:bCs/>
                <w:color w:val="000000"/>
                <w:kern w:val="0"/>
                <w:sz w:val="20"/>
              </w:rPr>
            </w:pPr>
            <w:r w:rsidRPr="00B206F7">
              <w:rPr>
                <w:rFonts w:ascii="標楷體" w:eastAsia="標楷體" w:hAnsi="標楷體" w:cs="DFBiauKai-W5-WIN-BF,Bold"/>
                <w:bCs/>
                <w:color w:val="000000"/>
                <w:kern w:val="0"/>
                <w:sz w:val="20"/>
              </w:rPr>
              <w:t>61</w:t>
            </w:r>
          </w:p>
        </w:tc>
        <w:tc>
          <w:tcPr>
            <w:tcW w:w="1701" w:type="dxa"/>
            <w:tcBorders>
              <w:top w:val="single" w:sz="4" w:space="0" w:color="auto"/>
              <w:bottom w:val="single" w:sz="4" w:space="0" w:color="auto"/>
            </w:tcBorders>
            <w:vAlign w:val="center"/>
          </w:tcPr>
          <w:p w14:paraId="0496EEDC" w14:textId="77777777" w:rsidR="00B206F7" w:rsidRPr="00B206F7" w:rsidRDefault="00B206F7" w:rsidP="00B206F7">
            <w:pPr>
              <w:autoSpaceDE w:val="0"/>
              <w:autoSpaceDN w:val="0"/>
              <w:adjustRightInd w:val="0"/>
              <w:rPr>
                <w:rFonts w:ascii="標楷體" w:eastAsia="標楷體" w:hAnsi="標楷體" w:cs="DFBiauKai-W5-WIN-BF,Bold"/>
                <w:bCs/>
                <w:color w:val="0000FF"/>
                <w:kern w:val="0"/>
                <w:sz w:val="20"/>
              </w:rPr>
            </w:pPr>
            <w:r w:rsidRPr="00B206F7">
              <w:rPr>
                <w:rFonts w:ascii="標楷體" w:eastAsia="標楷體" w:hAnsi="標楷體" w:cs="DFBiauKai-W5-WIN-BF,Bold" w:hint="eastAsia"/>
                <w:bCs/>
                <w:color w:val="000000"/>
                <w:kern w:val="0"/>
                <w:sz w:val="20"/>
              </w:rPr>
              <w:t>書畫家、版畫家</w:t>
            </w:r>
          </w:p>
        </w:tc>
        <w:tc>
          <w:tcPr>
            <w:tcW w:w="425" w:type="dxa"/>
            <w:tcBorders>
              <w:top w:val="single" w:sz="4" w:space="0" w:color="auto"/>
              <w:bottom w:val="single" w:sz="4" w:space="0" w:color="auto"/>
            </w:tcBorders>
            <w:vAlign w:val="center"/>
          </w:tcPr>
          <w:p w14:paraId="2D563302"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1701" w:type="dxa"/>
            <w:tcBorders>
              <w:top w:val="single" w:sz="4" w:space="0" w:color="auto"/>
              <w:bottom w:val="single" w:sz="4" w:space="0" w:color="auto"/>
            </w:tcBorders>
            <w:vAlign w:val="center"/>
          </w:tcPr>
          <w:p w14:paraId="5EEF9955"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c>
          <w:tcPr>
            <w:tcW w:w="425" w:type="dxa"/>
            <w:tcBorders>
              <w:top w:val="single" w:sz="4" w:space="0" w:color="auto"/>
              <w:bottom w:val="single" w:sz="4" w:space="0" w:color="auto"/>
            </w:tcBorders>
            <w:vAlign w:val="center"/>
          </w:tcPr>
          <w:p w14:paraId="28DA4844"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1701" w:type="dxa"/>
            <w:tcBorders>
              <w:top w:val="single" w:sz="4" w:space="0" w:color="auto"/>
              <w:bottom w:val="single" w:sz="4" w:space="0" w:color="auto"/>
            </w:tcBorders>
            <w:vAlign w:val="center"/>
          </w:tcPr>
          <w:p w14:paraId="5913323E"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c>
          <w:tcPr>
            <w:tcW w:w="426" w:type="dxa"/>
            <w:tcBorders>
              <w:top w:val="single" w:sz="4" w:space="0" w:color="auto"/>
              <w:bottom w:val="single" w:sz="4" w:space="0" w:color="auto"/>
            </w:tcBorders>
            <w:vAlign w:val="center"/>
          </w:tcPr>
          <w:p w14:paraId="507B50AF"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1701" w:type="dxa"/>
            <w:tcBorders>
              <w:top w:val="single" w:sz="4" w:space="0" w:color="auto"/>
              <w:bottom w:val="single" w:sz="4" w:space="0" w:color="auto"/>
            </w:tcBorders>
            <w:vAlign w:val="center"/>
          </w:tcPr>
          <w:p w14:paraId="25D33373"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r>
      <w:tr w:rsidR="00DD3AFA" w:rsidRPr="00B206F7" w14:paraId="2522D947" w14:textId="77777777" w:rsidTr="001D5ECB">
        <w:tc>
          <w:tcPr>
            <w:tcW w:w="426" w:type="dxa"/>
            <w:tcBorders>
              <w:top w:val="single" w:sz="4" w:space="0" w:color="auto"/>
            </w:tcBorders>
            <w:vAlign w:val="center"/>
          </w:tcPr>
          <w:p w14:paraId="16B321B5" w14:textId="77777777" w:rsidR="00B206F7" w:rsidRPr="00B206F7" w:rsidRDefault="00B206F7" w:rsidP="00B206F7">
            <w:pPr>
              <w:autoSpaceDE w:val="0"/>
              <w:autoSpaceDN w:val="0"/>
              <w:adjustRightInd w:val="0"/>
              <w:jc w:val="center"/>
              <w:rPr>
                <w:rFonts w:ascii="標楷體" w:eastAsia="標楷體" w:hAnsi="標楷體" w:cs="DFBiauKai-W5-WIN-BF,Bold"/>
                <w:bCs/>
                <w:color w:val="000000"/>
                <w:kern w:val="0"/>
                <w:sz w:val="20"/>
              </w:rPr>
            </w:pPr>
            <w:r w:rsidRPr="00B206F7">
              <w:rPr>
                <w:rFonts w:ascii="標楷體" w:eastAsia="標楷體" w:hAnsi="標楷體" w:cs="DFBiauKai-W5-WIN-BF,Bold" w:hint="eastAsia"/>
                <w:bCs/>
                <w:color w:val="000000"/>
                <w:kern w:val="0"/>
                <w:sz w:val="20"/>
              </w:rPr>
              <w:t>6</w:t>
            </w:r>
            <w:r w:rsidRPr="00B206F7">
              <w:rPr>
                <w:rFonts w:ascii="標楷體" w:eastAsia="標楷體" w:hAnsi="標楷體" w:cs="DFBiauKai-W5-WIN-BF,Bold"/>
                <w:bCs/>
                <w:color w:val="000000"/>
                <w:kern w:val="0"/>
                <w:sz w:val="20"/>
              </w:rPr>
              <w:t>2</w:t>
            </w:r>
          </w:p>
        </w:tc>
        <w:tc>
          <w:tcPr>
            <w:tcW w:w="1701" w:type="dxa"/>
            <w:tcBorders>
              <w:top w:val="single" w:sz="4" w:space="0" w:color="auto"/>
            </w:tcBorders>
            <w:vAlign w:val="center"/>
          </w:tcPr>
          <w:p w14:paraId="7120C80F" w14:textId="77777777" w:rsidR="00B206F7" w:rsidRPr="00B206F7" w:rsidRDefault="00B206F7" w:rsidP="00B206F7">
            <w:pPr>
              <w:autoSpaceDE w:val="0"/>
              <w:autoSpaceDN w:val="0"/>
              <w:adjustRightInd w:val="0"/>
              <w:rPr>
                <w:rFonts w:ascii="標楷體" w:eastAsia="標楷體" w:hAnsi="標楷體" w:cs="DFBiauKai-W5-WIN-BF,Bold"/>
                <w:bCs/>
                <w:color w:val="000000"/>
                <w:kern w:val="0"/>
                <w:sz w:val="20"/>
              </w:rPr>
            </w:pPr>
            <w:r w:rsidRPr="00B206F7">
              <w:rPr>
                <w:rFonts w:ascii="標楷體" w:eastAsia="標楷體" w:hAnsi="標楷體" w:cs="DFBiauKai-W5-WIN-BF,Bold" w:hint="eastAsia"/>
                <w:bCs/>
                <w:color w:val="000000"/>
                <w:kern w:val="0"/>
                <w:sz w:val="20"/>
              </w:rPr>
              <w:t>命理卜卦</w:t>
            </w:r>
          </w:p>
        </w:tc>
        <w:tc>
          <w:tcPr>
            <w:tcW w:w="425" w:type="dxa"/>
            <w:tcBorders>
              <w:top w:val="single" w:sz="4" w:space="0" w:color="auto"/>
            </w:tcBorders>
            <w:vAlign w:val="center"/>
          </w:tcPr>
          <w:p w14:paraId="11A7E735"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1701" w:type="dxa"/>
            <w:tcBorders>
              <w:top w:val="single" w:sz="4" w:space="0" w:color="auto"/>
            </w:tcBorders>
            <w:vAlign w:val="center"/>
          </w:tcPr>
          <w:p w14:paraId="715D8430"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c>
          <w:tcPr>
            <w:tcW w:w="425" w:type="dxa"/>
            <w:tcBorders>
              <w:top w:val="single" w:sz="4" w:space="0" w:color="auto"/>
            </w:tcBorders>
            <w:vAlign w:val="center"/>
          </w:tcPr>
          <w:p w14:paraId="2BA51E86"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1701" w:type="dxa"/>
            <w:tcBorders>
              <w:top w:val="single" w:sz="4" w:space="0" w:color="auto"/>
            </w:tcBorders>
            <w:vAlign w:val="center"/>
          </w:tcPr>
          <w:p w14:paraId="7890C288"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c>
          <w:tcPr>
            <w:tcW w:w="426" w:type="dxa"/>
            <w:tcBorders>
              <w:top w:val="single" w:sz="4" w:space="0" w:color="auto"/>
            </w:tcBorders>
            <w:vAlign w:val="center"/>
          </w:tcPr>
          <w:p w14:paraId="6483E306"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1701" w:type="dxa"/>
            <w:tcBorders>
              <w:top w:val="single" w:sz="4" w:space="0" w:color="auto"/>
            </w:tcBorders>
            <w:vAlign w:val="center"/>
          </w:tcPr>
          <w:p w14:paraId="32A954B1"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r>
    </w:tbl>
    <w:p w14:paraId="44F63D81" w14:textId="77777777" w:rsidR="00B206F7" w:rsidRPr="00B206F7" w:rsidRDefault="00B206F7" w:rsidP="00B206F7">
      <w:pPr>
        <w:autoSpaceDE w:val="0"/>
        <w:autoSpaceDN w:val="0"/>
        <w:adjustRightInd w:val="0"/>
        <w:rPr>
          <w:rFonts w:ascii="標楷體" w:eastAsia="標楷體" w:hAnsi="標楷體" w:cs="DFBiauKai-W5-WIN-BF,Bold"/>
          <w:bCs/>
          <w:color w:val="000000"/>
          <w:kern w:val="0"/>
          <w:sz w:val="22"/>
          <w:szCs w:val="22"/>
        </w:rPr>
      </w:pPr>
      <w:r w:rsidRPr="00B206F7">
        <w:rPr>
          <w:rFonts w:ascii="標楷體" w:eastAsia="標楷體" w:hAnsi="標楷體" w:cs="DFBiauKai-W5-WIN-BF,Bold" w:hint="eastAsia"/>
          <w:bCs/>
          <w:color w:val="000000"/>
          <w:kern w:val="0"/>
          <w:sz w:val="22"/>
          <w:szCs w:val="22"/>
        </w:rPr>
        <w:t>※備註：營養師係</w:t>
      </w:r>
      <w:proofErr w:type="gramStart"/>
      <w:r w:rsidRPr="00B206F7">
        <w:rPr>
          <w:rFonts w:ascii="標楷體" w:eastAsia="標楷體" w:hAnsi="標楷體" w:cs="DFBiauKai-W5-WIN-BF,Bold" w:hint="eastAsia"/>
          <w:bCs/>
          <w:color w:val="000000"/>
          <w:kern w:val="0"/>
          <w:sz w:val="22"/>
          <w:szCs w:val="22"/>
        </w:rPr>
        <w:t>依據台稅一發</w:t>
      </w:r>
      <w:proofErr w:type="gramEnd"/>
      <w:r w:rsidRPr="00B206F7">
        <w:rPr>
          <w:rFonts w:ascii="標楷體" w:eastAsia="標楷體" w:hAnsi="標楷體" w:cs="DFBiauKai-W5-WIN-BF,Bold" w:hint="eastAsia"/>
          <w:bCs/>
          <w:color w:val="000000"/>
          <w:kern w:val="0"/>
          <w:sz w:val="22"/>
          <w:szCs w:val="22"/>
        </w:rPr>
        <w:t>字</w:t>
      </w:r>
      <w:proofErr w:type="gramStart"/>
      <w:r w:rsidRPr="00B206F7">
        <w:rPr>
          <w:rFonts w:ascii="標楷體" w:eastAsia="標楷體" w:hAnsi="標楷體" w:cs="DFBiauKai-W5-WIN-BF,Bold" w:hint="eastAsia"/>
          <w:bCs/>
          <w:color w:val="000000"/>
          <w:kern w:val="0"/>
          <w:sz w:val="22"/>
          <w:szCs w:val="22"/>
        </w:rPr>
        <w:t>第</w:t>
      </w:r>
      <w:r w:rsidRPr="00B206F7">
        <w:rPr>
          <w:rFonts w:ascii="標楷體" w:eastAsia="標楷體" w:hAnsi="標楷體" w:cs="DFBiauKai-W5-WIN-BF,Bold"/>
          <w:bCs/>
          <w:color w:val="000000"/>
          <w:kern w:val="0"/>
          <w:sz w:val="22"/>
          <w:szCs w:val="22"/>
        </w:rPr>
        <w:t>09504526040</w:t>
      </w:r>
      <w:r w:rsidRPr="00B206F7">
        <w:rPr>
          <w:rFonts w:ascii="標楷體" w:eastAsia="標楷體" w:hAnsi="標楷體" w:cs="DFBiauKai-W5-WIN-BF,Bold" w:hint="eastAsia"/>
          <w:bCs/>
          <w:color w:val="000000"/>
          <w:kern w:val="0"/>
          <w:sz w:val="22"/>
          <w:szCs w:val="22"/>
        </w:rPr>
        <w:t>號函增列</w:t>
      </w:r>
      <w:proofErr w:type="gramEnd"/>
    </w:p>
    <w:p w14:paraId="35A246FF" w14:textId="77777777" w:rsidR="00B206F7" w:rsidRPr="00B206F7" w:rsidRDefault="00B206F7" w:rsidP="00B206F7">
      <w:pPr>
        <w:widowControl/>
        <w:rPr>
          <w:rFonts w:ascii="標楷體" w:eastAsia="標楷體" w:hAnsi="標楷體" w:cs="DFBiauKai-W5-WIN-BF,Bold"/>
          <w:bCs/>
          <w:color w:val="000000"/>
          <w:kern w:val="0"/>
          <w:sz w:val="22"/>
          <w:szCs w:val="22"/>
        </w:rPr>
      </w:pPr>
      <w:r w:rsidRPr="00B206F7">
        <w:rPr>
          <w:rFonts w:ascii="標楷體" w:eastAsia="標楷體" w:hAnsi="標楷體" w:cs="DFBiauKai-W5-WIN-BF,Bold"/>
          <w:bCs/>
          <w:color w:val="000000"/>
          <w:kern w:val="0"/>
          <w:sz w:val="22"/>
          <w:szCs w:val="22"/>
        </w:rPr>
        <w:br w:type="page"/>
      </w:r>
    </w:p>
    <w:p w14:paraId="2D8A62E7" w14:textId="77777777" w:rsidR="00B206F7" w:rsidRPr="00B206F7" w:rsidRDefault="00521F73" w:rsidP="00B206F7">
      <w:pPr>
        <w:autoSpaceDE w:val="0"/>
        <w:autoSpaceDN w:val="0"/>
        <w:adjustRightInd w:val="0"/>
        <w:jc w:val="center"/>
        <w:rPr>
          <w:rFonts w:eastAsia="標楷體" w:cs="DFBiauKai-W5-WIN-BF"/>
          <w:color w:val="000000"/>
          <w:kern w:val="0"/>
          <w:sz w:val="20"/>
          <w:szCs w:val="32"/>
        </w:rPr>
      </w:pPr>
      <w:r>
        <w:rPr>
          <w:rFonts w:ascii="標楷體" w:eastAsia="標楷體" w:hAnsi="標楷體" w:cs="DFBiauKai-W5-WIN-BF,Bold"/>
          <w:bCs/>
          <w:noProof/>
          <w:color w:val="000000"/>
          <w:kern w:val="0"/>
          <w:sz w:val="22"/>
          <w:szCs w:val="22"/>
        </w:rPr>
        <w:lastRenderedPageBreak/>
        <mc:AlternateContent>
          <mc:Choice Requires="wps">
            <w:drawing>
              <wp:anchor distT="45720" distB="45720" distL="114300" distR="114300" simplePos="0" relativeHeight="251661312" behindDoc="0" locked="0" layoutInCell="1" allowOverlap="1" wp14:anchorId="2ABE907E" wp14:editId="6BB9FDAC">
                <wp:simplePos x="0" y="0"/>
                <wp:positionH relativeFrom="leftMargin">
                  <wp:posOffset>419100</wp:posOffset>
                </wp:positionH>
                <wp:positionV relativeFrom="paragraph">
                  <wp:posOffset>45720</wp:posOffset>
                </wp:positionV>
                <wp:extent cx="714375" cy="329565"/>
                <wp:effectExtent l="0" t="0" r="9525"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29565"/>
                        </a:xfrm>
                        <a:prstGeom prst="rect">
                          <a:avLst/>
                        </a:prstGeom>
                        <a:solidFill>
                          <a:srgbClr val="FFFFFF"/>
                        </a:solidFill>
                        <a:ln w="9525">
                          <a:solidFill>
                            <a:srgbClr val="000000"/>
                          </a:solidFill>
                          <a:miter lim="800000"/>
                          <a:headEnd/>
                          <a:tailEnd/>
                        </a:ln>
                      </wps:spPr>
                      <wps:txbx>
                        <w:txbxContent>
                          <w:p w14:paraId="0E1A9364" w14:textId="77777777" w:rsidR="005534E6" w:rsidRPr="00DD3AFA" w:rsidRDefault="005534E6" w:rsidP="00DD3AFA">
                            <w:pPr>
                              <w:rPr>
                                <w:rFonts w:ascii="標楷體" w:eastAsia="標楷體" w:hAnsi="標楷體"/>
                              </w:rPr>
                            </w:pPr>
                            <w:r w:rsidRPr="00DD3AFA">
                              <w:rPr>
                                <w:rFonts w:ascii="標楷體" w:eastAsia="標楷體" w:hAnsi="標楷體"/>
                              </w:rPr>
                              <w:t>附件</w:t>
                            </w:r>
                            <w:r>
                              <w:rPr>
                                <w:rFonts w:ascii="標楷體" w:eastAsia="標楷體" w:hAnsi="標楷體"/>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pt;margin-top:3.6pt;width:56.25pt;height:25.95pt;z-index:2516613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rDOwIAAE4EAAAOAAAAZHJzL2Uyb0RvYy54bWysVF2O0zAQfkfiDpbfadpss7uNmq6WLkVI&#10;y4+0cADHcRoL/2G7TcoFVuIAyzMH4AAcaPccjJ1siYAnRB4sj2f8eeb7ZrK86KRAe2Yd16rAs8kU&#10;I6aorrjaFvjD+82zc4ycJ6oiQitW4ANz+GL19MmyNTlLdaNFxSwCEOXy1hS48d7kSeJowyRxE22Y&#10;AmetrSQeTLtNKktaQJciSafT06TVtjJWU+YcnF71TryK+HXNqH9b1455JAoMufm42riWYU1WS5Jv&#10;LTENp0Ma5B+ykIQrePQIdUU8QTvL/4CSnFrtdO0nVMtE1zWnLNYA1cymv1Vz0xDDYi1AjjNHmtz/&#10;g6Vv9u8s4hVoh5EiEiR6uLu9//714e7H/bcvKA0MtcblEHhjINR3z3UXokO1zlxr+tEhpdcNUVt2&#10;aa1uG0YqyHAWbiajqz2OCyBl+1pX8BTZeR2ButrKAAiEIEAHpQ5HdVjnEYXDs9n85CzDiILrJF1k&#10;p1l8geSPl411/iXTEoVNgS2IH8HJ/tr5kAzJH0Ni8lrwasOFiIbdlmth0Z5Ao2ziN6C7cZhQqC3w&#10;Ikuzvv6xz40hpvH7G4TkHjpecFng82MQyQNrL1QV+9ETLvo9pCzUQGNgrufQd2U3aDaoU+rqALxa&#10;3Tc4DCRsGm0/Y9RCcxfYfdoRyzASrxRos5jN52EaojHPzlIw7NhTjj1EUYAqsMeo3659nKC+Ay5B&#10;ww2P/Aax+0yGlKFpI+3DgIWpGNsx6tdvYPUTAAD//wMAUEsDBBQABgAIAAAAIQDmDWXG3QAAAAcB&#10;AAAPAAAAZHJzL2Rvd25yZXYueG1sTI/BTsMwEETvSPyDtUjcqNNKSUvIpkJUPVMKEuLm2NskarwO&#10;sZumfD3uCY6jGc28KdaT7cRIg28dI8xnCQhi7UzLNcLH+/ZhBcIHxUZ1jgnhQh7W5e1NoXLjzvxG&#10;4z7UIpawzxVCE0KfS+l1Q1b5meuJo3dwg1UhyqGWZlDnWG47uUiSTFrVclxoVE8vDenj/mQR/Gb3&#10;3evDrjo25vLzuhlT/bn9Qry/m56fQASawl8YrvgRHcrIVLkTGy86hCyLVwLCcgHiai9XKYgKIX2c&#10;gywL+Z+//AUAAP//AwBQSwECLQAUAAYACAAAACEAtoM4kv4AAADhAQAAEwAAAAAAAAAAAAAAAAAA&#10;AAAAW0NvbnRlbnRfVHlwZXNdLnhtbFBLAQItABQABgAIAAAAIQA4/SH/1gAAAJQBAAALAAAAAAAA&#10;AAAAAAAAAC8BAABfcmVscy8ucmVsc1BLAQItABQABgAIAAAAIQCfogrDOwIAAE4EAAAOAAAAAAAA&#10;AAAAAAAAAC4CAABkcnMvZTJvRG9jLnhtbFBLAQItABQABgAIAAAAIQDmDWXG3QAAAAcBAAAPAAAA&#10;AAAAAAAAAAAAAJUEAABkcnMvZG93bnJldi54bWxQSwUGAAAAAAQABADzAAAAnwUAAAAA&#10;">
                <v:textbox style="mso-fit-shape-to-text:t">
                  <w:txbxContent>
                    <w:p w:rsidR="005534E6" w:rsidRPr="00DD3AFA" w:rsidRDefault="005534E6" w:rsidP="00DD3AFA">
                      <w:pPr>
                        <w:rPr>
                          <w:rFonts w:ascii="標楷體" w:eastAsia="標楷體" w:hAnsi="標楷體"/>
                        </w:rPr>
                      </w:pPr>
                      <w:r w:rsidRPr="00DD3AFA">
                        <w:rPr>
                          <w:rFonts w:ascii="標楷體" w:eastAsia="標楷體" w:hAnsi="標楷體"/>
                        </w:rPr>
                        <w:t>附件</w:t>
                      </w:r>
                      <w:r>
                        <w:rPr>
                          <w:rFonts w:ascii="標楷體" w:eastAsia="標楷體" w:hAnsi="標楷體"/>
                        </w:rPr>
                        <w:t>二</w:t>
                      </w:r>
                    </w:p>
                  </w:txbxContent>
                </v:textbox>
                <w10:wrap type="square" anchorx="margin"/>
              </v:shape>
            </w:pict>
          </mc:Fallback>
        </mc:AlternateContent>
      </w:r>
      <w:r w:rsidR="00B206F7" w:rsidRPr="00B206F7">
        <w:rPr>
          <w:rFonts w:eastAsia="標楷體" w:cs="DFBiauKai-W5-WIN-BF" w:hint="eastAsia"/>
          <w:color w:val="000000"/>
          <w:kern w:val="0"/>
          <w:sz w:val="20"/>
          <w:szCs w:val="32"/>
        </w:rPr>
        <w:t>綜合所得稅資料電子申報作業要點</w:t>
      </w:r>
    </w:p>
    <w:p w14:paraId="31010F96"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所得格式：</w:t>
      </w:r>
      <w:r w:rsidRPr="00B206F7">
        <w:rPr>
          <w:rFonts w:eastAsia="標楷體" w:cs="DFBiauKai-W5-WIN-BF,Bold" w:hint="eastAsia"/>
          <w:bCs/>
          <w:color w:val="000000"/>
          <w:kern w:val="0"/>
          <w:sz w:val="20"/>
          <w:szCs w:val="28"/>
        </w:rPr>
        <w:t>9B</w:t>
      </w:r>
    </w:p>
    <w:p w14:paraId="10BFB4E7"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稿費必要費用別代號對照表</w:t>
      </w:r>
    </w:p>
    <w:tbl>
      <w:tblPr>
        <w:tblStyle w:val="a3"/>
        <w:tblW w:w="0" w:type="auto"/>
        <w:tblLook w:val="04A0" w:firstRow="1" w:lastRow="0" w:firstColumn="1" w:lastColumn="0" w:noHBand="0" w:noVBand="1"/>
      </w:tblPr>
      <w:tblGrid>
        <w:gridCol w:w="704"/>
        <w:gridCol w:w="7592"/>
      </w:tblGrid>
      <w:tr w:rsidR="00B206F7" w:rsidRPr="00B206F7" w14:paraId="19607662" w14:textId="77777777" w:rsidTr="001D5ECB">
        <w:tc>
          <w:tcPr>
            <w:tcW w:w="704" w:type="dxa"/>
          </w:tcPr>
          <w:p w14:paraId="258BB95E"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代號</w:t>
            </w:r>
          </w:p>
        </w:tc>
        <w:tc>
          <w:tcPr>
            <w:tcW w:w="7592" w:type="dxa"/>
          </w:tcPr>
          <w:p w14:paraId="7C530E81"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必要費用別</w:t>
            </w:r>
          </w:p>
        </w:tc>
      </w:tr>
      <w:tr w:rsidR="00B206F7" w:rsidRPr="00B206F7" w14:paraId="0247BD56" w14:textId="77777777" w:rsidTr="001D5ECB">
        <w:tc>
          <w:tcPr>
            <w:tcW w:w="704" w:type="dxa"/>
            <w:vAlign w:val="center"/>
          </w:tcPr>
          <w:p w14:paraId="24AA4979"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9</w:t>
            </w:r>
            <w:r w:rsidRPr="00B206F7">
              <w:rPr>
                <w:rFonts w:eastAsia="標楷體" w:cs="DFBiauKai-W5-WIN-BF,Bold"/>
                <w:bCs/>
                <w:color w:val="000000"/>
                <w:kern w:val="0"/>
                <w:sz w:val="20"/>
                <w:szCs w:val="28"/>
              </w:rPr>
              <w:t>8</w:t>
            </w:r>
          </w:p>
        </w:tc>
        <w:tc>
          <w:tcPr>
            <w:tcW w:w="7592" w:type="dxa"/>
          </w:tcPr>
          <w:p w14:paraId="33D15F74"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著作人：非自行出版之稿費、版稅、樂譜、作曲、編劇、漫畫及講演之鐘點費等七項</w:t>
            </w:r>
          </w:p>
        </w:tc>
      </w:tr>
      <w:tr w:rsidR="00B206F7" w:rsidRPr="00B206F7" w14:paraId="531A410B" w14:textId="77777777" w:rsidTr="001D5ECB">
        <w:tc>
          <w:tcPr>
            <w:tcW w:w="704" w:type="dxa"/>
            <w:vAlign w:val="center"/>
          </w:tcPr>
          <w:p w14:paraId="153737B4"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9</w:t>
            </w:r>
            <w:r w:rsidRPr="00B206F7">
              <w:rPr>
                <w:rFonts w:eastAsia="標楷體" w:cs="DFBiauKai-W5-WIN-BF,Bold"/>
                <w:bCs/>
                <w:color w:val="000000"/>
                <w:kern w:val="0"/>
                <w:sz w:val="20"/>
                <w:szCs w:val="28"/>
              </w:rPr>
              <w:t>9</w:t>
            </w:r>
          </w:p>
        </w:tc>
        <w:tc>
          <w:tcPr>
            <w:tcW w:w="7592" w:type="dxa"/>
          </w:tcPr>
          <w:p w14:paraId="0260B55C"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著作人：自行出版之稿費、版稅、作曲、編劇、漫畫等</w:t>
            </w:r>
          </w:p>
        </w:tc>
      </w:tr>
    </w:tbl>
    <w:p w14:paraId="313E2CCC" w14:textId="77777777" w:rsidR="00B206F7" w:rsidRPr="00B206F7" w:rsidRDefault="00B206F7" w:rsidP="00B206F7">
      <w:pPr>
        <w:autoSpaceDE w:val="0"/>
        <w:autoSpaceDN w:val="0"/>
        <w:adjustRightInd w:val="0"/>
        <w:rPr>
          <w:rFonts w:ascii="DFBiauKai-W5-WIN-BF,Bold" w:eastAsia="DFBiauKai-W5-WIN-BF,Bold" w:hAnsiTheme="minorHAnsi" w:cs="DFBiauKai-W5-WIN-BF,Bold"/>
          <w:b/>
          <w:bCs/>
          <w:color w:val="000000"/>
          <w:kern w:val="0"/>
          <w:sz w:val="28"/>
          <w:szCs w:val="28"/>
        </w:rPr>
        <w:sectPr w:rsidR="00B206F7" w:rsidRPr="00B206F7">
          <w:pgSz w:w="11906" w:h="16838"/>
          <w:pgMar w:top="1440" w:right="1800" w:bottom="1440" w:left="1800" w:header="851" w:footer="992" w:gutter="0"/>
          <w:cols w:space="425"/>
          <w:docGrid w:type="lines" w:linePitch="360"/>
        </w:sectPr>
      </w:pPr>
    </w:p>
    <w:p w14:paraId="39496ADF" w14:textId="77777777" w:rsidR="00B206F7" w:rsidRPr="00B206F7" w:rsidRDefault="00521F73" w:rsidP="00B206F7">
      <w:pPr>
        <w:autoSpaceDE w:val="0"/>
        <w:autoSpaceDN w:val="0"/>
        <w:adjustRightInd w:val="0"/>
        <w:jc w:val="center"/>
        <w:rPr>
          <w:rFonts w:eastAsia="標楷體" w:cs="DFBiauKai-W5-WIN-BF"/>
          <w:color w:val="000000"/>
          <w:kern w:val="0"/>
          <w:sz w:val="20"/>
          <w:szCs w:val="32"/>
        </w:rPr>
      </w:pPr>
      <w:r>
        <w:rPr>
          <w:rFonts w:ascii="標楷體" w:eastAsia="標楷體" w:hAnsi="標楷體" w:cs="DFBiauKai-W5-WIN-BF,Bold"/>
          <w:bCs/>
          <w:noProof/>
          <w:color w:val="000000"/>
          <w:kern w:val="0"/>
          <w:sz w:val="22"/>
          <w:szCs w:val="22"/>
        </w:rPr>
        <w:lastRenderedPageBreak/>
        <mc:AlternateContent>
          <mc:Choice Requires="wps">
            <w:drawing>
              <wp:anchor distT="45720" distB="45720" distL="114300" distR="114300" simplePos="0" relativeHeight="251663360" behindDoc="0" locked="0" layoutInCell="1" allowOverlap="1" wp14:anchorId="5945AFC3" wp14:editId="6174A47A">
                <wp:simplePos x="0" y="0"/>
                <wp:positionH relativeFrom="leftMargin">
                  <wp:align>right</wp:align>
                </wp:positionH>
                <wp:positionV relativeFrom="paragraph">
                  <wp:posOffset>36195</wp:posOffset>
                </wp:positionV>
                <wp:extent cx="714375" cy="329565"/>
                <wp:effectExtent l="0" t="0" r="9525"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29565"/>
                        </a:xfrm>
                        <a:prstGeom prst="rect">
                          <a:avLst/>
                        </a:prstGeom>
                        <a:solidFill>
                          <a:srgbClr val="FFFFFF"/>
                        </a:solidFill>
                        <a:ln w="9525">
                          <a:solidFill>
                            <a:srgbClr val="000000"/>
                          </a:solidFill>
                          <a:miter lim="800000"/>
                          <a:headEnd/>
                          <a:tailEnd/>
                        </a:ln>
                      </wps:spPr>
                      <wps:txbx>
                        <w:txbxContent>
                          <w:p w14:paraId="701F9CEB" w14:textId="77777777" w:rsidR="005534E6" w:rsidRPr="00DD3AFA" w:rsidRDefault="005534E6" w:rsidP="00DD3AFA">
                            <w:pPr>
                              <w:rPr>
                                <w:rFonts w:ascii="標楷體" w:eastAsia="標楷體" w:hAnsi="標楷體"/>
                              </w:rPr>
                            </w:pPr>
                            <w:r>
                              <w:rPr>
                                <w:rFonts w:ascii="標楷體" w:eastAsia="標楷體" w:hAnsi="標楷體"/>
                              </w:rPr>
                              <w:t>附件三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05pt;margin-top:2.85pt;width:56.25pt;height:25.95pt;z-index:25166336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PgOwIAAE4EAAAOAAAAZHJzL2Uyb0RvYy54bWysVEtu2zAQ3RfoHQjua9mKFceC5SB16qJA&#10;+gHSHoCiKIsofyVpS+4FAvQA6boH6AF6oOQcHVKK6/42RbUgOJzh48x7M1qcd1KgHbOOa1XgyWiM&#10;EVNUV1xtCvzu7frJGUbOE1URoRUr8J45fL58/GjRmpylutGiYhYBiHJ5awrceG/yJHG0YZK4kTZM&#10;gbPWVhIPpt0klSUtoEuRpOPxadJqWxmrKXMOTi97J15G/Lpm1L+ua8c8EgWG3HxcbVzLsCbLBck3&#10;lpiG0yEN8g9ZSMIVPHqAuiSeoK3lv0FJTq12uvYjqmWi65pTFmuAaibjX6q5bohhsRYgx5kDTe7/&#10;wdJXuzcW8arAKUaKSJDo/vbm7uvn+9tvd18+oTQw1BqXQ+C1gVDfPdUdKB2rdeZK0/cOKb1qiNqw&#10;C2t12zBSQYaTcDM5utrjuABSti91BU+RrdcRqKutDPQBIQjQQan9QR3WeUThcDaZnswyjCi4TtJ5&#10;dprFF0j+cNlY558zLVHYFNiC+BGc7K6cD8mQ/CEkvOW04NWaCxENuylXwqIdgUZZx29A/ylMKNQW&#10;eJ6lWV//XyHG8fsThOQeOl5wWeCzQxDJA2vPVBX70RMu+j2kLNRAY2Cu59B3ZTdoNqhT6moPvFrd&#10;NzgMJGwabT9i1EJzF9h92BLLMBIvFGgzn0ynYRqiMc1mKRj22FMee4iiAFVgj1G/Xfk4QZE3cwEa&#10;rnnkN4jdZzKkDE0baR8GLEzFsR2jfvwGlt8BAAD//wMAUEsDBBQABgAIAAAAIQDU3+/02gAAAAUB&#10;AAAPAAAAZHJzL2Rvd25yZXYueG1sTI/BbsIwEETvlfoP1iL1VhyQQlEaB6EizqWAhHpz7CWOiNdp&#10;bELo19c50eNoRjNv8tVgG9Zj52tHAmbTBBiScrqmSsDxsH1dAvNBkpaNIxRwRw+r4vkpl5l2N/rC&#10;fh8qFkvIZ1KACaHNOPfKoJV+6lqk6J1dZ2WIsqu47uQtltuGz5Nkwa2sKS4Y2eKHQXXZX60Av9n9&#10;tOq8Ky9G338/N32qTttvIV4mw/odWMAhPMIw4kd0KCJT6a6kPWsExCNBQPoGbDRn8xRYOeoF8CLn&#10;/+mLPwAAAP//AwBQSwECLQAUAAYACAAAACEAtoM4kv4AAADhAQAAEwAAAAAAAAAAAAAAAAAAAAAA&#10;W0NvbnRlbnRfVHlwZXNdLnhtbFBLAQItABQABgAIAAAAIQA4/SH/1gAAAJQBAAALAAAAAAAAAAAA&#10;AAAAAC8BAABfcmVscy8ucmVsc1BLAQItABQABgAIAAAAIQAgQKPgOwIAAE4EAAAOAAAAAAAAAAAA&#10;AAAAAC4CAABkcnMvZTJvRG9jLnhtbFBLAQItABQABgAIAAAAIQDU3+/02gAAAAUBAAAPAAAAAAAA&#10;AAAAAAAAAJUEAABkcnMvZG93bnJldi54bWxQSwUGAAAAAAQABADzAAAAnAUAAAAA&#10;">
                <v:textbox style="mso-fit-shape-to-text:t">
                  <w:txbxContent>
                    <w:p w:rsidR="005534E6" w:rsidRPr="00DD3AFA" w:rsidRDefault="005534E6" w:rsidP="00DD3AFA">
                      <w:pPr>
                        <w:rPr>
                          <w:rFonts w:ascii="標楷體" w:eastAsia="標楷體" w:hAnsi="標楷體"/>
                        </w:rPr>
                      </w:pPr>
                      <w:r>
                        <w:rPr>
                          <w:rFonts w:ascii="標楷體" w:eastAsia="標楷體" w:hAnsi="標楷體"/>
                        </w:rPr>
                        <w:t>附件三</w:t>
                      </w:r>
                    </w:p>
                  </w:txbxContent>
                </v:textbox>
                <w10:wrap type="square" anchorx="margin"/>
              </v:shape>
            </w:pict>
          </mc:Fallback>
        </mc:AlternateContent>
      </w:r>
      <w:r w:rsidR="00B206F7" w:rsidRPr="00B206F7">
        <w:rPr>
          <w:rFonts w:eastAsia="標楷體" w:cs="DFBiauKai-W5-WIN-BF" w:hint="eastAsia"/>
          <w:color w:val="000000"/>
          <w:kern w:val="0"/>
          <w:sz w:val="20"/>
          <w:szCs w:val="32"/>
        </w:rPr>
        <w:t>綜合所得稅資料電子申報作業要點</w:t>
      </w:r>
    </w:p>
    <w:p w14:paraId="5095C1E8"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所得格式：</w:t>
      </w:r>
      <w:r w:rsidRPr="00B206F7">
        <w:rPr>
          <w:rFonts w:eastAsia="標楷體" w:cs="DFBiauKai-W5-WIN-BF,Bold" w:hint="eastAsia"/>
          <w:bCs/>
          <w:color w:val="000000"/>
          <w:kern w:val="0"/>
          <w:sz w:val="20"/>
          <w:szCs w:val="28"/>
        </w:rPr>
        <w:t>92</w:t>
      </w:r>
    </w:p>
    <w:p w14:paraId="1C3CB368"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其他所得給付項目代號對照表</w:t>
      </w:r>
    </w:p>
    <w:tbl>
      <w:tblPr>
        <w:tblStyle w:val="a3"/>
        <w:tblW w:w="0" w:type="auto"/>
        <w:tblLook w:val="04A0" w:firstRow="1" w:lastRow="0" w:firstColumn="1" w:lastColumn="0" w:noHBand="0" w:noVBand="1"/>
      </w:tblPr>
      <w:tblGrid>
        <w:gridCol w:w="704"/>
        <w:gridCol w:w="3444"/>
        <w:gridCol w:w="667"/>
        <w:gridCol w:w="3481"/>
      </w:tblGrid>
      <w:tr w:rsidR="00B206F7" w:rsidRPr="00B206F7" w14:paraId="07ED0958" w14:textId="77777777" w:rsidTr="001D5ECB">
        <w:tc>
          <w:tcPr>
            <w:tcW w:w="704" w:type="dxa"/>
            <w:vAlign w:val="center"/>
          </w:tcPr>
          <w:p w14:paraId="5FBB5341"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代號</w:t>
            </w:r>
          </w:p>
        </w:tc>
        <w:tc>
          <w:tcPr>
            <w:tcW w:w="3444" w:type="dxa"/>
            <w:vAlign w:val="center"/>
          </w:tcPr>
          <w:p w14:paraId="3075C07A"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項目</w:t>
            </w:r>
          </w:p>
        </w:tc>
        <w:tc>
          <w:tcPr>
            <w:tcW w:w="667" w:type="dxa"/>
            <w:vAlign w:val="center"/>
          </w:tcPr>
          <w:p w14:paraId="3065D652"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代號</w:t>
            </w:r>
          </w:p>
        </w:tc>
        <w:tc>
          <w:tcPr>
            <w:tcW w:w="3481" w:type="dxa"/>
            <w:vAlign w:val="center"/>
          </w:tcPr>
          <w:p w14:paraId="4DDBE500"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項目</w:t>
            </w:r>
          </w:p>
        </w:tc>
      </w:tr>
      <w:tr w:rsidR="00B206F7" w:rsidRPr="00B206F7" w14:paraId="14E9A7FF" w14:textId="77777777" w:rsidTr="001D5ECB">
        <w:tc>
          <w:tcPr>
            <w:tcW w:w="704" w:type="dxa"/>
            <w:vAlign w:val="center"/>
          </w:tcPr>
          <w:p w14:paraId="2B8C2E5E"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8</w:t>
            </w:r>
            <w:r w:rsidRPr="00B206F7">
              <w:rPr>
                <w:rFonts w:eastAsia="標楷體" w:cs="DFBiauKai-W5-WIN-BF,Bold"/>
                <w:bCs/>
                <w:color w:val="000000"/>
                <w:kern w:val="0"/>
                <w:sz w:val="20"/>
                <w:szCs w:val="28"/>
              </w:rPr>
              <w:t>0</w:t>
            </w:r>
          </w:p>
        </w:tc>
        <w:tc>
          <w:tcPr>
            <w:tcW w:w="3444" w:type="dxa"/>
            <w:vAlign w:val="center"/>
          </w:tcPr>
          <w:p w14:paraId="3BDB84DF"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汽車駕駛訓練補習班</w:t>
            </w:r>
          </w:p>
        </w:tc>
        <w:tc>
          <w:tcPr>
            <w:tcW w:w="667" w:type="dxa"/>
            <w:vAlign w:val="center"/>
          </w:tcPr>
          <w:p w14:paraId="6F8525BE"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8</w:t>
            </w:r>
            <w:r w:rsidRPr="00B206F7">
              <w:rPr>
                <w:rFonts w:eastAsia="標楷體" w:cs="DFBiauKai-W5-WIN-BF,Bold"/>
                <w:bCs/>
                <w:color w:val="000000"/>
                <w:kern w:val="0"/>
                <w:sz w:val="20"/>
                <w:szCs w:val="28"/>
              </w:rPr>
              <w:t>A</w:t>
            </w:r>
          </w:p>
        </w:tc>
        <w:tc>
          <w:tcPr>
            <w:tcW w:w="3481" w:type="dxa"/>
            <w:vAlign w:val="center"/>
          </w:tcPr>
          <w:p w14:paraId="6205D5D8"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職工福利金</w:t>
            </w:r>
          </w:p>
        </w:tc>
      </w:tr>
      <w:tr w:rsidR="00B206F7" w:rsidRPr="00B206F7" w14:paraId="773220CD" w14:textId="77777777" w:rsidTr="001D5ECB">
        <w:tc>
          <w:tcPr>
            <w:tcW w:w="704" w:type="dxa"/>
            <w:vAlign w:val="center"/>
          </w:tcPr>
          <w:p w14:paraId="62DEA405"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8</w:t>
            </w:r>
            <w:r w:rsidRPr="00B206F7">
              <w:rPr>
                <w:rFonts w:eastAsia="標楷體" w:cs="DFBiauKai-W5-WIN-BF,Bold"/>
                <w:bCs/>
                <w:color w:val="000000"/>
                <w:kern w:val="0"/>
                <w:sz w:val="20"/>
                <w:szCs w:val="28"/>
              </w:rPr>
              <w:t>1</w:t>
            </w:r>
          </w:p>
        </w:tc>
        <w:tc>
          <w:tcPr>
            <w:tcW w:w="3444" w:type="dxa"/>
            <w:vAlign w:val="center"/>
          </w:tcPr>
          <w:p w14:paraId="12475179"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文理、升學、語文、法商職業補習班</w:t>
            </w:r>
          </w:p>
        </w:tc>
        <w:tc>
          <w:tcPr>
            <w:tcW w:w="667" w:type="dxa"/>
            <w:vAlign w:val="center"/>
          </w:tcPr>
          <w:p w14:paraId="550D59E2"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8</w:t>
            </w:r>
            <w:r w:rsidRPr="00B206F7">
              <w:rPr>
                <w:rFonts w:eastAsia="標楷體" w:cs="DFBiauKai-W5-WIN-BF,Bold"/>
                <w:bCs/>
                <w:color w:val="000000"/>
                <w:kern w:val="0"/>
                <w:sz w:val="20"/>
                <w:szCs w:val="28"/>
              </w:rPr>
              <w:t>B</w:t>
            </w:r>
          </w:p>
        </w:tc>
        <w:tc>
          <w:tcPr>
            <w:tcW w:w="3481" w:type="dxa"/>
            <w:vAlign w:val="center"/>
          </w:tcPr>
          <w:p w14:paraId="7C3E2584"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違約金</w:t>
            </w:r>
          </w:p>
        </w:tc>
      </w:tr>
      <w:tr w:rsidR="00B206F7" w:rsidRPr="00B206F7" w14:paraId="40C50D20" w14:textId="77777777" w:rsidTr="001D5ECB">
        <w:tc>
          <w:tcPr>
            <w:tcW w:w="704" w:type="dxa"/>
            <w:vAlign w:val="center"/>
          </w:tcPr>
          <w:p w14:paraId="59214F62"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8</w:t>
            </w:r>
            <w:r w:rsidRPr="00B206F7">
              <w:rPr>
                <w:rFonts w:eastAsia="標楷體" w:cs="DFBiauKai-W5-WIN-BF,Bold"/>
                <w:bCs/>
                <w:color w:val="000000"/>
                <w:kern w:val="0"/>
                <w:sz w:val="20"/>
                <w:szCs w:val="28"/>
              </w:rPr>
              <w:t>2</w:t>
            </w:r>
          </w:p>
        </w:tc>
        <w:tc>
          <w:tcPr>
            <w:tcW w:w="3444" w:type="dxa"/>
            <w:vAlign w:val="center"/>
          </w:tcPr>
          <w:p w14:paraId="6DEF46A1"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縫紉、美容、美髮、音樂、舞蹈技藝及其他補習班</w:t>
            </w:r>
          </w:p>
        </w:tc>
        <w:tc>
          <w:tcPr>
            <w:tcW w:w="667" w:type="dxa"/>
            <w:vAlign w:val="center"/>
          </w:tcPr>
          <w:p w14:paraId="0F757B23"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8</w:t>
            </w:r>
            <w:r w:rsidRPr="00B206F7">
              <w:rPr>
                <w:rFonts w:eastAsia="標楷體" w:cs="DFBiauKai-W5-WIN-BF,Bold"/>
                <w:bCs/>
                <w:color w:val="000000"/>
                <w:kern w:val="0"/>
                <w:sz w:val="20"/>
                <w:szCs w:val="28"/>
              </w:rPr>
              <w:t>C</w:t>
            </w:r>
          </w:p>
        </w:tc>
        <w:tc>
          <w:tcPr>
            <w:tcW w:w="3481" w:type="dxa"/>
            <w:vAlign w:val="center"/>
          </w:tcPr>
          <w:p w14:paraId="2901AFE1"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佃農因終止</w:t>
            </w:r>
            <w:r w:rsidRPr="00B206F7">
              <w:rPr>
                <w:rFonts w:eastAsia="標楷體" w:cs="DFBiauKai-W5-WIN-BF,Bold"/>
                <w:bCs/>
                <w:color w:val="000000"/>
                <w:kern w:val="0"/>
                <w:sz w:val="20"/>
                <w:szCs w:val="28"/>
              </w:rPr>
              <w:t>375</w:t>
            </w:r>
            <w:r w:rsidRPr="00B206F7">
              <w:rPr>
                <w:rFonts w:eastAsia="標楷體" w:cs="DFBiauKai-W5-WIN-BF,Bold" w:hint="eastAsia"/>
                <w:bCs/>
                <w:color w:val="000000"/>
                <w:kern w:val="0"/>
                <w:sz w:val="20"/>
                <w:szCs w:val="28"/>
              </w:rPr>
              <w:t>租約取得之補償費</w:t>
            </w:r>
          </w:p>
        </w:tc>
      </w:tr>
      <w:tr w:rsidR="00B206F7" w:rsidRPr="00B206F7" w14:paraId="064BB44F" w14:textId="77777777" w:rsidTr="001D5ECB">
        <w:tc>
          <w:tcPr>
            <w:tcW w:w="704" w:type="dxa"/>
            <w:vAlign w:val="center"/>
          </w:tcPr>
          <w:p w14:paraId="62955BEA"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8</w:t>
            </w:r>
            <w:r w:rsidRPr="00B206F7">
              <w:rPr>
                <w:rFonts w:eastAsia="標楷體" w:cs="DFBiauKai-W5-WIN-BF,Bold"/>
                <w:bCs/>
                <w:color w:val="000000"/>
                <w:kern w:val="0"/>
                <w:sz w:val="20"/>
                <w:szCs w:val="28"/>
              </w:rPr>
              <w:t>3</w:t>
            </w:r>
          </w:p>
        </w:tc>
        <w:tc>
          <w:tcPr>
            <w:tcW w:w="3444" w:type="dxa"/>
            <w:vAlign w:val="center"/>
          </w:tcPr>
          <w:p w14:paraId="16F4114D"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私立托兒所</w:t>
            </w:r>
          </w:p>
        </w:tc>
        <w:tc>
          <w:tcPr>
            <w:tcW w:w="667" w:type="dxa"/>
            <w:vAlign w:val="center"/>
          </w:tcPr>
          <w:p w14:paraId="2C488307"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8</w:t>
            </w:r>
            <w:r w:rsidRPr="00B206F7">
              <w:rPr>
                <w:rFonts w:eastAsia="標楷體" w:cs="DFBiauKai-W5-WIN-BF,Bold"/>
                <w:bCs/>
                <w:color w:val="000000"/>
                <w:kern w:val="0"/>
                <w:sz w:val="20"/>
                <w:szCs w:val="28"/>
              </w:rPr>
              <w:t>D</w:t>
            </w:r>
          </w:p>
        </w:tc>
        <w:tc>
          <w:tcPr>
            <w:tcW w:w="3481" w:type="dxa"/>
            <w:vAlign w:val="center"/>
          </w:tcPr>
          <w:p w14:paraId="74D76507"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個人遷讓非自有房屋、土地所取得之補償費</w:t>
            </w:r>
          </w:p>
        </w:tc>
      </w:tr>
      <w:tr w:rsidR="00B206F7" w:rsidRPr="00B206F7" w14:paraId="2BF0CBFD" w14:textId="77777777" w:rsidTr="001D5ECB">
        <w:tc>
          <w:tcPr>
            <w:tcW w:w="704" w:type="dxa"/>
            <w:vAlign w:val="center"/>
          </w:tcPr>
          <w:p w14:paraId="2150EA6E"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8</w:t>
            </w:r>
            <w:r w:rsidRPr="00B206F7">
              <w:rPr>
                <w:rFonts w:eastAsia="標楷體" w:cs="DFBiauKai-W5-WIN-BF,Bold"/>
                <w:bCs/>
                <w:color w:val="000000"/>
                <w:kern w:val="0"/>
                <w:sz w:val="20"/>
                <w:szCs w:val="28"/>
              </w:rPr>
              <w:t>4</w:t>
            </w:r>
          </w:p>
        </w:tc>
        <w:tc>
          <w:tcPr>
            <w:tcW w:w="3444" w:type="dxa"/>
            <w:vAlign w:val="center"/>
          </w:tcPr>
          <w:p w14:paraId="383E4C7D"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私立幼稚園</w:t>
            </w:r>
          </w:p>
        </w:tc>
        <w:tc>
          <w:tcPr>
            <w:tcW w:w="667" w:type="dxa"/>
            <w:vAlign w:val="center"/>
          </w:tcPr>
          <w:p w14:paraId="490918AC"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8</w:t>
            </w:r>
            <w:r w:rsidRPr="00B206F7">
              <w:rPr>
                <w:rFonts w:eastAsia="標楷體" w:cs="DFBiauKai-W5-WIN-BF,Bold"/>
                <w:bCs/>
                <w:color w:val="000000"/>
                <w:kern w:val="0"/>
                <w:sz w:val="20"/>
                <w:szCs w:val="28"/>
              </w:rPr>
              <w:t>E</w:t>
            </w:r>
          </w:p>
        </w:tc>
        <w:tc>
          <w:tcPr>
            <w:tcW w:w="3481" w:type="dxa"/>
            <w:vAlign w:val="center"/>
          </w:tcPr>
          <w:p w14:paraId="7D046056"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多層次傳銷參加人直接進貨取得之業績獎金或各種補助費</w:t>
            </w:r>
          </w:p>
        </w:tc>
      </w:tr>
      <w:tr w:rsidR="00B206F7" w:rsidRPr="00B206F7" w14:paraId="686F403F" w14:textId="77777777" w:rsidTr="001D5ECB">
        <w:tc>
          <w:tcPr>
            <w:tcW w:w="704" w:type="dxa"/>
            <w:vAlign w:val="center"/>
          </w:tcPr>
          <w:p w14:paraId="4FCE6F6B"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8</w:t>
            </w:r>
            <w:r w:rsidRPr="00B206F7">
              <w:rPr>
                <w:rFonts w:eastAsia="標楷體" w:cs="DFBiauKai-W5-WIN-BF,Bold"/>
                <w:bCs/>
                <w:color w:val="000000"/>
                <w:kern w:val="0"/>
                <w:sz w:val="20"/>
                <w:szCs w:val="28"/>
              </w:rPr>
              <w:t>5</w:t>
            </w:r>
          </w:p>
        </w:tc>
        <w:tc>
          <w:tcPr>
            <w:tcW w:w="3444" w:type="dxa"/>
            <w:vAlign w:val="center"/>
          </w:tcPr>
          <w:p w14:paraId="3D9532CA"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托育中心</w:t>
            </w:r>
          </w:p>
        </w:tc>
        <w:tc>
          <w:tcPr>
            <w:tcW w:w="667" w:type="dxa"/>
            <w:vAlign w:val="center"/>
          </w:tcPr>
          <w:p w14:paraId="1FCA3DD6"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3481" w:type="dxa"/>
            <w:vAlign w:val="center"/>
          </w:tcPr>
          <w:p w14:paraId="2CB2F50A"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r>
      <w:tr w:rsidR="00B206F7" w:rsidRPr="00B206F7" w14:paraId="0E5219C6" w14:textId="77777777" w:rsidTr="001D5ECB">
        <w:tc>
          <w:tcPr>
            <w:tcW w:w="704" w:type="dxa"/>
            <w:vAlign w:val="center"/>
          </w:tcPr>
          <w:p w14:paraId="0F0092E5"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8</w:t>
            </w:r>
            <w:r w:rsidRPr="00B206F7">
              <w:rPr>
                <w:rFonts w:eastAsia="標楷體" w:cs="DFBiauKai-W5-WIN-BF,Bold"/>
                <w:bCs/>
                <w:color w:val="000000"/>
                <w:kern w:val="0"/>
                <w:sz w:val="20"/>
                <w:szCs w:val="28"/>
              </w:rPr>
              <w:t>6</w:t>
            </w:r>
          </w:p>
        </w:tc>
        <w:tc>
          <w:tcPr>
            <w:tcW w:w="3444" w:type="dxa"/>
            <w:vAlign w:val="center"/>
          </w:tcPr>
          <w:p w14:paraId="24102526"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安親班</w:t>
            </w:r>
          </w:p>
        </w:tc>
        <w:tc>
          <w:tcPr>
            <w:tcW w:w="667" w:type="dxa"/>
            <w:vAlign w:val="center"/>
          </w:tcPr>
          <w:p w14:paraId="1A6DE0FF"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3481" w:type="dxa"/>
            <w:vAlign w:val="center"/>
          </w:tcPr>
          <w:p w14:paraId="045D6757"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r>
      <w:tr w:rsidR="00B206F7" w:rsidRPr="00B206F7" w14:paraId="60616518" w14:textId="77777777" w:rsidTr="001D5ECB">
        <w:tc>
          <w:tcPr>
            <w:tcW w:w="704" w:type="dxa"/>
            <w:vAlign w:val="center"/>
          </w:tcPr>
          <w:p w14:paraId="7EB37800"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8</w:t>
            </w:r>
            <w:r w:rsidRPr="00B206F7">
              <w:rPr>
                <w:rFonts w:eastAsia="標楷體" w:cs="DFBiauKai-W5-WIN-BF,Bold"/>
                <w:bCs/>
                <w:color w:val="000000"/>
                <w:kern w:val="0"/>
                <w:sz w:val="20"/>
                <w:szCs w:val="28"/>
              </w:rPr>
              <w:t>7</w:t>
            </w:r>
          </w:p>
        </w:tc>
        <w:tc>
          <w:tcPr>
            <w:tcW w:w="3444" w:type="dxa"/>
            <w:vAlign w:val="center"/>
          </w:tcPr>
          <w:p w14:paraId="460F853F"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私立養護、療養院所</w:t>
            </w:r>
          </w:p>
        </w:tc>
        <w:tc>
          <w:tcPr>
            <w:tcW w:w="667" w:type="dxa"/>
            <w:vAlign w:val="center"/>
          </w:tcPr>
          <w:p w14:paraId="5C77956E"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3481" w:type="dxa"/>
            <w:vAlign w:val="center"/>
          </w:tcPr>
          <w:p w14:paraId="72AC8B1A"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r>
      <w:tr w:rsidR="00B206F7" w:rsidRPr="00B206F7" w14:paraId="654A737D" w14:textId="77777777" w:rsidTr="001D5ECB">
        <w:tc>
          <w:tcPr>
            <w:tcW w:w="704" w:type="dxa"/>
            <w:vAlign w:val="center"/>
          </w:tcPr>
          <w:p w14:paraId="13704547"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8</w:t>
            </w:r>
            <w:r w:rsidRPr="00B206F7">
              <w:rPr>
                <w:rFonts w:eastAsia="標楷體" w:cs="DFBiauKai-W5-WIN-BF,Bold"/>
                <w:bCs/>
                <w:color w:val="000000"/>
                <w:kern w:val="0"/>
                <w:sz w:val="20"/>
                <w:szCs w:val="28"/>
              </w:rPr>
              <w:t>8</w:t>
            </w:r>
          </w:p>
        </w:tc>
        <w:tc>
          <w:tcPr>
            <w:tcW w:w="3444" w:type="dxa"/>
            <w:vAlign w:val="center"/>
          </w:tcPr>
          <w:p w14:paraId="551E7C6C"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私立護理機構及依老人福利機構設置標準設立</w:t>
            </w:r>
          </w:p>
        </w:tc>
        <w:tc>
          <w:tcPr>
            <w:tcW w:w="667" w:type="dxa"/>
            <w:vAlign w:val="center"/>
          </w:tcPr>
          <w:p w14:paraId="0D982DF4"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3481" w:type="dxa"/>
            <w:vAlign w:val="center"/>
          </w:tcPr>
          <w:p w14:paraId="2227A0A4"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r>
      <w:tr w:rsidR="00B206F7" w:rsidRPr="00B206F7" w14:paraId="41085132" w14:textId="77777777" w:rsidTr="001D5ECB">
        <w:tc>
          <w:tcPr>
            <w:tcW w:w="704" w:type="dxa"/>
            <w:vAlign w:val="center"/>
          </w:tcPr>
          <w:p w14:paraId="743D8049"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p>
        </w:tc>
        <w:tc>
          <w:tcPr>
            <w:tcW w:w="3444" w:type="dxa"/>
            <w:vAlign w:val="center"/>
          </w:tcPr>
          <w:p w14:paraId="766F76B7" w14:textId="77777777" w:rsidR="00B206F7" w:rsidRPr="00B206F7" w:rsidRDefault="00B206F7" w:rsidP="00B206F7">
            <w:pPr>
              <w:autoSpaceDE w:val="0"/>
              <w:autoSpaceDN w:val="0"/>
              <w:adjustRightInd w:val="0"/>
              <w:rPr>
                <w:rFonts w:eastAsia="標楷體" w:cs="DFBiauKai-W5-WIN-BF,Bold"/>
                <w:bCs/>
                <w:color w:val="000000"/>
                <w:kern w:val="0"/>
                <w:sz w:val="20"/>
                <w:szCs w:val="28"/>
              </w:rPr>
            </w:pPr>
          </w:p>
        </w:tc>
        <w:tc>
          <w:tcPr>
            <w:tcW w:w="667" w:type="dxa"/>
            <w:vAlign w:val="center"/>
          </w:tcPr>
          <w:p w14:paraId="2D2A309C" w14:textId="77777777" w:rsidR="00B206F7" w:rsidRPr="00B206F7" w:rsidRDefault="00B206F7" w:rsidP="00B206F7">
            <w:pPr>
              <w:autoSpaceDE w:val="0"/>
              <w:autoSpaceDN w:val="0"/>
              <w:adjustRightInd w:val="0"/>
              <w:jc w:val="center"/>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8</w:t>
            </w:r>
            <w:r w:rsidRPr="00B206F7">
              <w:rPr>
                <w:rFonts w:eastAsia="標楷體" w:cs="DFBiauKai-W5-WIN-BF,Bold"/>
                <w:bCs/>
                <w:color w:val="000000"/>
                <w:kern w:val="0"/>
                <w:sz w:val="20"/>
                <w:szCs w:val="28"/>
              </w:rPr>
              <w:t>Z</w:t>
            </w:r>
          </w:p>
        </w:tc>
        <w:tc>
          <w:tcPr>
            <w:tcW w:w="3481" w:type="dxa"/>
            <w:vAlign w:val="center"/>
          </w:tcPr>
          <w:p w14:paraId="46979A54" w14:textId="77777777" w:rsidR="00B206F7" w:rsidRPr="00B206F7" w:rsidRDefault="00B206F7" w:rsidP="00B206F7">
            <w:pPr>
              <w:autoSpaceDE w:val="0"/>
              <w:autoSpaceDN w:val="0"/>
              <w:adjustRightInd w:val="0"/>
              <w:rPr>
                <w:rFonts w:eastAsia="標楷體" w:cs="DFBiauKai-W5-WIN-BF,Bold"/>
                <w:bCs/>
                <w:color w:val="000000"/>
                <w:kern w:val="0"/>
                <w:sz w:val="20"/>
                <w:szCs w:val="28"/>
              </w:rPr>
            </w:pPr>
            <w:r w:rsidRPr="00B206F7">
              <w:rPr>
                <w:rFonts w:eastAsia="標楷體" w:cs="DFBiauKai-W5-WIN-BF,Bold" w:hint="eastAsia"/>
                <w:bCs/>
                <w:color w:val="000000"/>
                <w:kern w:val="0"/>
                <w:sz w:val="20"/>
                <w:szCs w:val="28"/>
              </w:rPr>
              <w:t>其他</w:t>
            </w:r>
          </w:p>
        </w:tc>
      </w:tr>
    </w:tbl>
    <w:p w14:paraId="771FCC58" w14:textId="77777777" w:rsidR="001D5ECB" w:rsidRPr="00B206F7" w:rsidRDefault="001D5ECB" w:rsidP="00DF5702">
      <w:pPr>
        <w:rPr>
          <w:rFonts w:ascii="Arial" w:eastAsia="標楷體" w:hAnsi="Arial"/>
          <w:sz w:val="20"/>
        </w:rPr>
      </w:pPr>
    </w:p>
    <w:sectPr w:rsidR="001D5ECB" w:rsidRPr="00B206F7" w:rsidSect="00F162D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4D37" w14:textId="77777777" w:rsidR="00E73061" w:rsidRDefault="00E73061" w:rsidP="00787B88">
      <w:r>
        <w:separator/>
      </w:r>
    </w:p>
  </w:endnote>
  <w:endnote w:type="continuationSeparator" w:id="0">
    <w:p w14:paraId="6AC2BCAD" w14:textId="77777777" w:rsidR="00E73061" w:rsidRDefault="00E73061" w:rsidP="0078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FBiauKai-W5-WIN-BF,Bold">
    <w:altName w:val="Malgun Gothic Semilight"/>
    <w:panose1 w:val="00000000000000000000"/>
    <w:charset w:val="88"/>
    <w:family w:val="auto"/>
    <w:notTrueType/>
    <w:pitch w:val="default"/>
    <w:sig w:usb0="00000001" w:usb1="08080000" w:usb2="00000010" w:usb3="00000000" w:csb0="00100000" w:csb1="00000000"/>
  </w:font>
  <w:font w:name="DFBiauKai-W5-WIN-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8B46" w14:textId="77777777" w:rsidR="00E73061" w:rsidRDefault="00E73061" w:rsidP="00787B88">
      <w:r>
        <w:separator/>
      </w:r>
    </w:p>
  </w:footnote>
  <w:footnote w:type="continuationSeparator" w:id="0">
    <w:p w14:paraId="577A2902" w14:textId="77777777" w:rsidR="00E73061" w:rsidRDefault="00E73061" w:rsidP="00787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54D"/>
    <w:multiLevelType w:val="hybridMultilevel"/>
    <w:tmpl w:val="99CA7D6E"/>
    <w:lvl w:ilvl="0" w:tplc="70E43D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9A1132"/>
    <w:multiLevelType w:val="hybridMultilevel"/>
    <w:tmpl w:val="D590B4C8"/>
    <w:lvl w:ilvl="0" w:tplc="70E43DF2">
      <w:start w:val="1"/>
      <w:numFmt w:val="taiwaneseCountingThousand"/>
      <w:lvlText w:val="（%1）"/>
      <w:lvlJc w:val="left"/>
      <w:pPr>
        <w:ind w:left="1125" w:hanging="72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2" w15:restartNumberingAfterBreak="0">
    <w:nsid w:val="12E76818"/>
    <w:multiLevelType w:val="hybridMultilevel"/>
    <w:tmpl w:val="43022AD0"/>
    <w:lvl w:ilvl="0" w:tplc="AFA0FACC">
      <w:start w:val="1"/>
      <w:numFmt w:val="taiwaneseCountingThousand"/>
      <w:lvlText w:val="（%1）"/>
      <w:lvlJc w:val="left"/>
      <w:pPr>
        <w:ind w:left="112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BC254A"/>
    <w:multiLevelType w:val="hybridMultilevel"/>
    <w:tmpl w:val="69A2015A"/>
    <w:lvl w:ilvl="0" w:tplc="0409000F">
      <w:start w:val="1"/>
      <w:numFmt w:val="decimal"/>
      <w:lvlText w:val="%1."/>
      <w:lvlJc w:val="left"/>
      <w:pPr>
        <w:ind w:left="1365" w:hanging="480"/>
      </w:pPr>
    </w:lvl>
    <w:lvl w:ilvl="1" w:tplc="04090019">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15:restartNumberingAfterBreak="0">
    <w:nsid w:val="23384DEB"/>
    <w:multiLevelType w:val="hybridMultilevel"/>
    <w:tmpl w:val="D590B4C8"/>
    <w:lvl w:ilvl="0" w:tplc="70E43DF2">
      <w:start w:val="1"/>
      <w:numFmt w:val="taiwaneseCountingThousand"/>
      <w:lvlText w:val="（%1）"/>
      <w:lvlJc w:val="left"/>
      <w:pPr>
        <w:ind w:left="1125" w:hanging="720"/>
      </w:pPr>
      <w:rPr>
        <w:rFonts w:hint="default"/>
      </w:rPr>
    </w:lvl>
    <w:lvl w:ilvl="1" w:tplc="04090019">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5" w15:restartNumberingAfterBreak="0">
    <w:nsid w:val="274A6D8A"/>
    <w:multiLevelType w:val="hybridMultilevel"/>
    <w:tmpl w:val="6F1E52F0"/>
    <w:lvl w:ilvl="0" w:tplc="3760EE0A">
      <w:start w:val="1"/>
      <w:numFmt w:val="bullet"/>
      <w:lvlText w:val="◎"/>
      <w:lvlJc w:val="left"/>
      <w:pPr>
        <w:ind w:left="480" w:hanging="480"/>
      </w:pPr>
      <w:rPr>
        <w:rFonts w:ascii="標楷體" w:eastAsia="標楷體" w:hAnsi="標楷體"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3515F24"/>
    <w:multiLevelType w:val="hybridMultilevel"/>
    <w:tmpl w:val="4DE6D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0B092B"/>
    <w:multiLevelType w:val="hybridMultilevel"/>
    <w:tmpl w:val="13F28DC4"/>
    <w:lvl w:ilvl="0" w:tplc="4DC84F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7D136E"/>
    <w:multiLevelType w:val="hybridMultilevel"/>
    <w:tmpl w:val="2488EF72"/>
    <w:lvl w:ilvl="0" w:tplc="8FBCAFEE">
      <w:start w:val="1"/>
      <w:numFmt w:val="bullet"/>
      <w:lvlText w:val="◎"/>
      <w:lvlJc w:val="left"/>
      <w:pPr>
        <w:ind w:left="1485" w:hanging="480"/>
      </w:pPr>
      <w:rPr>
        <w:rFonts w:ascii="標楷體" w:eastAsia="標楷體" w:hAnsi="標楷體" w:hint="eastAsia"/>
      </w:rPr>
    </w:lvl>
    <w:lvl w:ilvl="1" w:tplc="04090003" w:tentative="1">
      <w:start w:val="1"/>
      <w:numFmt w:val="bullet"/>
      <w:lvlText w:val=""/>
      <w:lvlJc w:val="left"/>
      <w:pPr>
        <w:ind w:left="1965" w:hanging="480"/>
      </w:pPr>
      <w:rPr>
        <w:rFonts w:ascii="Wingdings" w:hAnsi="Wingdings" w:hint="default"/>
      </w:rPr>
    </w:lvl>
    <w:lvl w:ilvl="2" w:tplc="04090005" w:tentative="1">
      <w:start w:val="1"/>
      <w:numFmt w:val="bullet"/>
      <w:lvlText w:val=""/>
      <w:lvlJc w:val="left"/>
      <w:pPr>
        <w:ind w:left="2445" w:hanging="480"/>
      </w:pPr>
      <w:rPr>
        <w:rFonts w:ascii="Wingdings" w:hAnsi="Wingdings" w:hint="default"/>
      </w:rPr>
    </w:lvl>
    <w:lvl w:ilvl="3" w:tplc="04090001" w:tentative="1">
      <w:start w:val="1"/>
      <w:numFmt w:val="bullet"/>
      <w:lvlText w:val=""/>
      <w:lvlJc w:val="left"/>
      <w:pPr>
        <w:ind w:left="2925" w:hanging="480"/>
      </w:pPr>
      <w:rPr>
        <w:rFonts w:ascii="Wingdings" w:hAnsi="Wingdings" w:hint="default"/>
      </w:rPr>
    </w:lvl>
    <w:lvl w:ilvl="4" w:tplc="04090003" w:tentative="1">
      <w:start w:val="1"/>
      <w:numFmt w:val="bullet"/>
      <w:lvlText w:val=""/>
      <w:lvlJc w:val="left"/>
      <w:pPr>
        <w:ind w:left="3405" w:hanging="480"/>
      </w:pPr>
      <w:rPr>
        <w:rFonts w:ascii="Wingdings" w:hAnsi="Wingdings" w:hint="default"/>
      </w:rPr>
    </w:lvl>
    <w:lvl w:ilvl="5" w:tplc="04090005" w:tentative="1">
      <w:start w:val="1"/>
      <w:numFmt w:val="bullet"/>
      <w:lvlText w:val=""/>
      <w:lvlJc w:val="left"/>
      <w:pPr>
        <w:ind w:left="3885" w:hanging="480"/>
      </w:pPr>
      <w:rPr>
        <w:rFonts w:ascii="Wingdings" w:hAnsi="Wingdings" w:hint="default"/>
      </w:rPr>
    </w:lvl>
    <w:lvl w:ilvl="6" w:tplc="04090001" w:tentative="1">
      <w:start w:val="1"/>
      <w:numFmt w:val="bullet"/>
      <w:lvlText w:val=""/>
      <w:lvlJc w:val="left"/>
      <w:pPr>
        <w:ind w:left="4365" w:hanging="480"/>
      </w:pPr>
      <w:rPr>
        <w:rFonts w:ascii="Wingdings" w:hAnsi="Wingdings" w:hint="default"/>
      </w:rPr>
    </w:lvl>
    <w:lvl w:ilvl="7" w:tplc="04090003" w:tentative="1">
      <w:start w:val="1"/>
      <w:numFmt w:val="bullet"/>
      <w:lvlText w:val=""/>
      <w:lvlJc w:val="left"/>
      <w:pPr>
        <w:ind w:left="4845" w:hanging="480"/>
      </w:pPr>
      <w:rPr>
        <w:rFonts w:ascii="Wingdings" w:hAnsi="Wingdings" w:hint="default"/>
      </w:rPr>
    </w:lvl>
    <w:lvl w:ilvl="8" w:tplc="04090005" w:tentative="1">
      <w:start w:val="1"/>
      <w:numFmt w:val="bullet"/>
      <w:lvlText w:val=""/>
      <w:lvlJc w:val="left"/>
      <w:pPr>
        <w:ind w:left="5325" w:hanging="480"/>
      </w:pPr>
      <w:rPr>
        <w:rFonts w:ascii="Wingdings" w:hAnsi="Wingdings" w:hint="default"/>
      </w:rPr>
    </w:lvl>
  </w:abstractNum>
  <w:abstractNum w:abstractNumId="9" w15:restartNumberingAfterBreak="0">
    <w:nsid w:val="3A8C5400"/>
    <w:multiLevelType w:val="hybridMultilevel"/>
    <w:tmpl w:val="64940C02"/>
    <w:lvl w:ilvl="0" w:tplc="005AC6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3D1F7F"/>
    <w:multiLevelType w:val="hybridMultilevel"/>
    <w:tmpl w:val="7CE4C5A8"/>
    <w:lvl w:ilvl="0" w:tplc="58AC1712">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552A0E"/>
    <w:multiLevelType w:val="hybridMultilevel"/>
    <w:tmpl w:val="BF50D5D2"/>
    <w:lvl w:ilvl="0" w:tplc="7E121EE4">
      <w:start w:val="1"/>
      <w:numFmt w:val="taiwaneseCountingThousand"/>
      <w:lvlText w:val="（%1）"/>
      <w:lvlJc w:val="left"/>
      <w:pPr>
        <w:ind w:left="1125" w:hanging="720"/>
      </w:pPr>
      <w:rPr>
        <w:rFonts w:hint="default"/>
        <w:lang w:val="en-US"/>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2" w15:restartNumberingAfterBreak="0">
    <w:nsid w:val="6F626274"/>
    <w:multiLevelType w:val="hybridMultilevel"/>
    <w:tmpl w:val="8E70FE00"/>
    <w:lvl w:ilvl="0" w:tplc="8FBCAFEE">
      <w:start w:val="1"/>
      <w:numFmt w:val="bullet"/>
      <w:lvlText w:val="◎"/>
      <w:lvlJc w:val="left"/>
      <w:pPr>
        <w:ind w:left="975" w:hanging="480"/>
      </w:pPr>
      <w:rPr>
        <w:rFonts w:ascii="標楷體" w:eastAsia="標楷體" w:hAnsi="標楷體"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13" w15:restartNumberingAfterBreak="0">
    <w:nsid w:val="6F7764CD"/>
    <w:multiLevelType w:val="hybridMultilevel"/>
    <w:tmpl w:val="9110A7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FAF51E5"/>
    <w:multiLevelType w:val="hybridMultilevel"/>
    <w:tmpl w:val="DCB6E968"/>
    <w:lvl w:ilvl="0" w:tplc="A4467A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D04DA6"/>
    <w:multiLevelType w:val="hybridMultilevel"/>
    <w:tmpl w:val="4970D886"/>
    <w:lvl w:ilvl="0" w:tplc="13E6BC60">
      <w:start w:val="1"/>
      <w:numFmt w:val="bullet"/>
      <w:lvlText w:val="◎"/>
      <w:lvlJc w:val="left"/>
      <w:pPr>
        <w:ind w:left="480" w:hanging="480"/>
      </w:pPr>
      <w:rPr>
        <w:rFonts w:ascii="標楷體" w:eastAsia="標楷體" w:hAnsi="標楷體"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13"/>
  </w:num>
  <w:num w:numId="3">
    <w:abstractNumId w:val="14"/>
  </w:num>
  <w:num w:numId="4">
    <w:abstractNumId w:val="9"/>
  </w:num>
  <w:num w:numId="5">
    <w:abstractNumId w:val="12"/>
  </w:num>
  <w:num w:numId="6">
    <w:abstractNumId w:val="15"/>
  </w:num>
  <w:num w:numId="7">
    <w:abstractNumId w:val="8"/>
  </w:num>
  <w:num w:numId="8">
    <w:abstractNumId w:val="5"/>
  </w:num>
  <w:num w:numId="9">
    <w:abstractNumId w:val="11"/>
  </w:num>
  <w:num w:numId="10">
    <w:abstractNumId w:val="0"/>
  </w:num>
  <w:num w:numId="11">
    <w:abstractNumId w:val="7"/>
  </w:num>
  <w:num w:numId="12">
    <w:abstractNumId w:val="1"/>
  </w:num>
  <w:num w:numId="13">
    <w:abstractNumId w:val="4"/>
  </w:num>
  <w:num w:numId="14">
    <w:abstractNumId w:val="10"/>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F65"/>
    <w:rsid w:val="000158A6"/>
    <w:rsid w:val="00020F52"/>
    <w:rsid w:val="00034B98"/>
    <w:rsid w:val="00045228"/>
    <w:rsid w:val="00063A9F"/>
    <w:rsid w:val="000655AC"/>
    <w:rsid w:val="000665BA"/>
    <w:rsid w:val="00067256"/>
    <w:rsid w:val="00067A2E"/>
    <w:rsid w:val="00076A0C"/>
    <w:rsid w:val="00077A34"/>
    <w:rsid w:val="000E14D3"/>
    <w:rsid w:val="000F476E"/>
    <w:rsid w:val="00104C2E"/>
    <w:rsid w:val="00104F61"/>
    <w:rsid w:val="001234EC"/>
    <w:rsid w:val="00123DC9"/>
    <w:rsid w:val="0014064E"/>
    <w:rsid w:val="001B637C"/>
    <w:rsid w:val="001B670E"/>
    <w:rsid w:val="001D4474"/>
    <w:rsid w:val="001D48B4"/>
    <w:rsid w:val="001D5ECB"/>
    <w:rsid w:val="001E3D10"/>
    <w:rsid w:val="00207406"/>
    <w:rsid w:val="00210D64"/>
    <w:rsid w:val="00215901"/>
    <w:rsid w:val="00224946"/>
    <w:rsid w:val="00230450"/>
    <w:rsid w:val="00234BA8"/>
    <w:rsid w:val="00245AFF"/>
    <w:rsid w:val="00250658"/>
    <w:rsid w:val="00260E2D"/>
    <w:rsid w:val="0027003F"/>
    <w:rsid w:val="00286D6A"/>
    <w:rsid w:val="00286F32"/>
    <w:rsid w:val="002B7AB5"/>
    <w:rsid w:val="002D5B61"/>
    <w:rsid w:val="00306581"/>
    <w:rsid w:val="00327D26"/>
    <w:rsid w:val="00336ABE"/>
    <w:rsid w:val="003472AF"/>
    <w:rsid w:val="00352398"/>
    <w:rsid w:val="00363852"/>
    <w:rsid w:val="003937C2"/>
    <w:rsid w:val="003B10EE"/>
    <w:rsid w:val="003C1861"/>
    <w:rsid w:val="003F1005"/>
    <w:rsid w:val="004235DC"/>
    <w:rsid w:val="0042490C"/>
    <w:rsid w:val="004367D3"/>
    <w:rsid w:val="00437AFC"/>
    <w:rsid w:val="0045044C"/>
    <w:rsid w:val="004556EE"/>
    <w:rsid w:val="00463F67"/>
    <w:rsid w:val="004676DB"/>
    <w:rsid w:val="004722C6"/>
    <w:rsid w:val="00473A64"/>
    <w:rsid w:val="0047732F"/>
    <w:rsid w:val="0048095C"/>
    <w:rsid w:val="0048535A"/>
    <w:rsid w:val="0049010B"/>
    <w:rsid w:val="00493C30"/>
    <w:rsid w:val="004A0A45"/>
    <w:rsid w:val="005161E7"/>
    <w:rsid w:val="00521F73"/>
    <w:rsid w:val="00551237"/>
    <w:rsid w:val="005520FF"/>
    <w:rsid w:val="005534E6"/>
    <w:rsid w:val="005772EA"/>
    <w:rsid w:val="00581FEE"/>
    <w:rsid w:val="00590FB0"/>
    <w:rsid w:val="00591980"/>
    <w:rsid w:val="00594AFC"/>
    <w:rsid w:val="00595E41"/>
    <w:rsid w:val="00614F28"/>
    <w:rsid w:val="00617894"/>
    <w:rsid w:val="0063136F"/>
    <w:rsid w:val="00646BC9"/>
    <w:rsid w:val="00664C7D"/>
    <w:rsid w:val="006704C0"/>
    <w:rsid w:val="006857B4"/>
    <w:rsid w:val="00687AC4"/>
    <w:rsid w:val="006A091E"/>
    <w:rsid w:val="006A33C2"/>
    <w:rsid w:val="006A66C1"/>
    <w:rsid w:val="006A7A7C"/>
    <w:rsid w:val="006B4228"/>
    <w:rsid w:val="006E2019"/>
    <w:rsid w:val="00722EB5"/>
    <w:rsid w:val="0073373E"/>
    <w:rsid w:val="00752B47"/>
    <w:rsid w:val="007533FC"/>
    <w:rsid w:val="00761F1D"/>
    <w:rsid w:val="007672FE"/>
    <w:rsid w:val="00782CFD"/>
    <w:rsid w:val="00787B88"/>
    <w:rsid w:val="007A20CA"/>
    <w:rsid w:val="007B5D62"/>
    <w:rsid w:val="007B6206"/>
    <w:rsid w:val="007B7157"/>
    <w:rsid w:val="007D47DE"/>
    <w:rsid w:val="007F527D"/>
    <w:rsid w:val="008017A7"/>
    <w:rsid w:val="008274BE"/>
    <w:rsid w:val="008324B6"/>
    <w:rsid w:val="008414BF"/>
    <w:rsid w:val="00843205"/>
    <w:rsid w:val="00853E98"/>
    <w:rsid w:val="00873ECD"/>
    <w:rsid w:val="00885C06"/>
    <w:rsid w:val="00886BED"/>
    <w:rsid w:val="0089015E"/>
    <w:rsid w:val="008A1CD6"/>
    <w:rsid w:val="008A3B2C"/>
    <w:rsid w:val="008A6A7F"/>
    <w:rsid w:val="008C1BCF"/>
    <w:rsid w:val="0090316E"/>
    <w:rsid w:val="0092528C"/>
    <w:rsid w:val="00936A45"/>
    <w:rsid w:val="00956367"/>
    <w:rsid w:val="009633C8"/>
    <w:rsid w:val="0096719A"/>
    <w:rsid w:val="00967F96"/>
    <w:rsid w:val="00981F9D"/>
    <w:rsid w:val="009C5D13"/>
    <w:rsid w:val="009C6E21"/>
    <w:rsid w:val="009D7127"/>
    <w:rsid w:val="00A17875"/>
    <w:rsid w:val="00A25ABC"/>
    <w:rsid w:val="00A81D64"/>
    <w:rsid w:val="00A96F2F"/>
    <w:rsid w:val="00AA0FAD"/>
    <w:rsid w:val="00AA52B1"/>
    <w:rsid w:val="00AB119D"/>
    <w:rsid w:val="00AB26E4"/>
    <w:rsid w:val="00B058D6"/>
    <w:rsid w:val="00B206F7"/>
    <w:rsid w:val="00B2258F"/>
    <w:rsid w:val="00B22AB0"/>
    <w:rsid w:val="00B278AB"/>
    <w:rsid w:val="00B3059F"/>
    <w:rsid w:val="00B46836"/>
    <w:rsid w:val="00B56092"/>
    <w:rsid w:val="00B63635"/>
    <w:rsid w:val="00B65953"/>
    <w:rsid w:val="00BB0350"/>
    <w:rsid w:val="00C05634"/>
    <w:rsid w:val="00C23C5A"/>
    <w:rsid w:val="00C37AFF"/>
    <w:rsid w:val="00C570D2"/>
    <w:rsid w:val="00C977C5"/>
    <w:rsid w:val="00CC104E"/>
    <w:rsid w:val="00CC6A01"/>
    <w:rsid w:val="00CE3F1F"/>
    <w:rsid w:val="00CF2D0D"/>
    <w:rsid w:val="00D21C14"/>
    <w:rsid w:val="00D2301E"/>
    <w:rsid w:val="00D463BC"/>
    <w:rsid w:val="00DA1274"/>
    <w:rsid w:val="00DB2BB7"/>
    <w:rsid w:val="00DC0C23"/>
    <w:rsid w:val="00DC6223"/>
    <w:rsid w:val="00DD3AFA"/>
    <w:rsid w:val="00DF5702"/>
    <w:rsid w:val="00E04ED3"/>
    <w:rsid w:val="00E2138F"/>
    <w:rsid w:val="00E67F65"/>
    <w:rsid w:val="00E73061"/>
    <w:rsid w:val="00E804C2"/>
    <w:rsid w:val="00E94AF3"/>
    <w:rsid w:val="00EC0790"/>
    <w:rsid w:val="00ED165D"/>
    <w:rsid w:val="00EE2FA4"/>
    <w:rsid w:val="00EE5126"/>
    <w:rsid w:val="00EE566E"/>
    <w:rsid w:val="00F162D3"/>
    <w:rsid w:val="00F2736F"/>
    <w:rsid w:val="00F57620"/>
    <w:rsid w:val="00F66470"/>
    <w:rsid w:val="00F84C43"/>
    <w:rsid w:val="00F94BC1"/>
    <w:rsid w:val="00FA0373"/>
    <w:rsid w:val="00FB1CEA"/>
    <w:rsid w:val="00FD640D"/>
    <w:rsid w:val="00FE2CFD"/>
    <w:rsid w:val="00FE30BD"/>
    <w:rsid w:val="00FF12FB"/>
    <w:rsid w:val="00FF168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F4EE2"/>
  <w15:docId w15:val="{2E31B3BF-DD48-44FE-A4EC-4AE58689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F6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7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535A"/>
    <w:pPr>
      <w:ind w:leftChars="200" w:left="480"/>
    </w:pPr>
  </w:style>
  <w:style w:type="character" w:styleId="a5">
    <w:name w:val="Hyperlink"/>
    <w:basedOn w:val="a0"/>
    <w:uiPriority w:val="99"/>
    <w:unhideWhenUsed/>
    <w:rsid w:val="0049010B"/>
    <w:rPr>
      <w:color w:val="0563C1" w:themeColor="hyperlink"/>
      <w:u w:val="single"/>
    </w:rPr>
  </w:style>
  <w:style w:type="paragraph" w:styleId="a6">
    <w:name w:val="Balloon Text"/>
    <w:basedOn w:val="a"/>
    <w:link w:val="a7"/>
    <w:uiPriority w:val="99"/>
    <w:semiHidden/>
    <w:unhideWhenUsed/>
    <w:rsid w:val="001B637C"/>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B637C"/>
    <w:rPr>
      <w:rFonts w:asciiTheme="majorHAnsi" w:eastAsiaTheme="majorEastAsia" w:hAnsiTheme="majorHAnsi" w:cstheme="majorBidi"/>
      <w:sz w:val="18"/>
      <w:szCs w:val="18"/>
    </w:rPr>
  </w:style>
  <w:style w:type="paragraph" w:styleId="a8">
    <w:name w:val="header"/>
    <w:basedOn w:val="a"/>
    <w:link w:val="a9"/>
    <w:uiPriority w:val="99"/>
    <w:unhideWhenUsed/>
    <w:rsid w:val="00787B88"/>
    <w:pPr>
      <w:tabs>
        <w:tab w:val="center" w:pos="4153"/>
        <w:tab w:val="right" w:pos="8306"/>
      </w:tabs>
      <w:snapToGrid w:val="0"/>
    </w:pPr>
    <w:rPr>
      <w:sz w:val="20"/>
    </w:rPr>
  </w:style>
  <w:style w:type="character" w:customStyle="1" w:styleId="a9">
    <w:name w:val="頁首 字元"/>
    <w:basedOn w:val="a0"/>
    <w:link w:val="a8"/>
    <w:uiPriority w:val="99"/>
    <w:rsid w:val="00787B88"/>
    <w:rPr>
      <w:rFonts w:ascii="Times New Roman" w:eastAsia="新細明體" w:hAnsi="Times New Roman" w:cs="Times New Roman"/>
      <w:sz w:val="20"/>
      <w:szCs w:val="20"/>
    </w:rPr>
  </w:style>
  <w:style w:type="paragraph" w:styleId="aa">
    <w:name w:val="footer"/>
    <w:basedOn w:val="a"/>
    <w:link w:val="ab"/>
    <w:uiPriority w:val="99"/>
    <w:unhideWhenUsed/>
    <w:rsid w:val="00787B88"/>
    <w:pPr>
      <w:tabs>
        <w:tab w:val="center" w:pos="4153"/>
        <w:tab w:val="right" w:pos="8306"/>
      </w:tabs>
      <w:snapToGrid w:val="0"/>
    </w:pPr>
    <w:rPr>
      <w:sz w:val="20"/>
    </w:rPr>
  </w:style>
  <w:style w:type="character" w:customStyle="1" w:styleId="ab">
    <w:name w:val="頁尾 字元"/>
    <w:basedOn w:val="a0"/>
    <w:link w:val="aa"/>
    <w:uiPriority w:val="99"/>
    <w:rsid w:val="00787B88"/>
    <w:rPr>
      <w:rFonts w:ascii="Times New Roman" w:eastAsia="新細明體" w:hAnsi="Times New Roman" w:cs="Times New Roman"/>
      <w:sz w:val="20"/>
      <w:szCs w:val="20"/>
    </w:rPr>
  </w:style>
  <w:style w:type="character" w:styleId="ac">
    <w:name w:val="annotation reference"/>
    <w:basedOn w:val="a0"/>
    <w:uiPriority w:val="99"/>
    <w:semiHidden/>
    <w:unhideWhenUsed/>
    <w:rsid w:val="00B206F7"/>
    <w:rPr>
      <w:sz w:val="18"/>
      <w:szCs w:val="18"/>
    </w:rPr>
  </w:style>
  <w:style w:type="paragraph" w:styleId="ad">
    <w:name w:val="annotation text"/>
    <w:basedOn w:val="a"/>
    <w:link w:val="ae"/>
    <w:uiPriority w:val="99"/>
    <w:semiHidden/>
    <w:unhideWhenUsed/>
    <w:rsid w:val="00B206F7"/>
    <w:rPr>
      <w:rFonts w:asciiTheme="minorHAnsi" w:eastAsiaTheme="minorEastAsia" w:hAnsiTheme="minorHAnsi" w:cstheme="minorBidi"/>
      <w:szCs w:val="22"/>
    </w:rPr>
  </w:style>
  <w:style w:type="character" w:customStyle="1" w:styleId="ae">
    <w:name w:val="註解文字 字元"/>
    <w:basedOn w:val="a0"/>
    <w:link w:val="ad"/>
    <w:uiPriority w:val="99"/>
    <w:semiHidden/>
    <w:rsid w:val="00B206F7"/>
  </w:style>
  <w:style w:type="paragraph" w:styleId="af">
    <w:name w:val="annotation subject"/>
    <w:basedOn w:val="ad"/>
    <w:next w:val="ad"/>
    <w:link w:val="af0"/>
    <w:uiPriority w:val="99"/>
    <w:semiHidden/>
    <w:unhideWhenUsed/>
    <w:rsid w:val="00B206F7"/>
    <w:rPr>
      <w:rFonts w:ascii="Times New Roman" w:eastAsia="新細明體" w:hAnsi="Times New Roman" w:cs="Times New Roman"/>
      <w:b/>
      <w:bCs/>
      <w:szCs w:val="20"/>
    </w:rPr>
  </w:style>
  <w:style w:type="character" w:customStyle="1" w:styleId="af0">
    <w:name w:val="註解主旨 字元"/>
    <w:basedOn w:val="ae"/>
    <w:link w:val="af"/>
    <w:uiPriority w:val="99"/>
    <w:semiHidden/>
    <w:rsid w:val="00B206F7"/>
    <w:rPr>
      <w:rFonts w:ascii="Times New Roman" w:eastAsia="新細明體" w:hAnsi="Times New Roman" w:cs="Times New Roman"/>
      <w:b/>
      <w:bCs/>
      <w:szCs w:val="20"/>
    </w:rPr>
  </w:style>
  <w:style w:type="character" w:styleId="af1">
    <w:name w:val="Placeholder Text"/>
    <w:basedOn w:val="a0"/>
    <w:uiPriority w:val="99"/>
    <w:semiHidden/>
    <w:rsid w:val="005919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21445-71FB-458C-A82C-7C6E17AC5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865</Words>
  <Characters>4932</Characters>
  <Application>Microsoft Office Word</Application>
  <DocSecurity>0</DocSecurity>
  <Lines>41</Lines>
  <Paragraphs>11</Paragraphs>
  <ScaleCrop>false</ScaleCrop>
  <Company>Microsoft</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2024-12-31T05:19:00Z</cp:lastPrinted>
  <dcterms:created xsi:type="dcterms:W3CDTF">2024-12-31T07:56:00Z</dcterms:created>
  <dcterms:modified xsi:type="dcterms:W3CDTF">2024-12-31T07:56:00Z</dcterms:modified>
</cp:coreProperties>
</file>